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4AC" w:rsidRPr="00A65BBA" w:rsidRDefault="009974AC" w:rsidP="009974AC">
      <w:pPr>
        <w:jc w:val="center"/>
        <w:rPr>
          <w:rFonts w:ascii="Verdana" w:hAnsi="Verdana"/>
          <w:color w:val="FF000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26"/>
        <w:gridCol w:w="3128"/>
        <w:gridCol w:w="1408"/>
        <w:gridCol w:w="3792"/>
      </w:tblGrid>
      <w:tr w:rsidR="00A52AE3" w:rsidRPr="00E01608" w:rsidTr="007A082F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permStart w:id="0" w:edGrp="everyone" w:colFirst="1" w:colLast="1"/>
            <w:r>
              <w:rPr>
                <w:rFonts w:ascii="Arial" w:hAnsi="Arial" w:cs="Arial"/>
                <w:sz w:val="20"/>
                <w:szCs w:val="20"/>
              </w:rPr>
              <w:t>Заказчик:</w:t>
            </w:r>
          </w:p>
        </w:tc>
        <w:tc>
          <w:tcPr>
            <w:tcW w:w="3128" w:type="dxa"/>
            <w:vAlign w:val="center"/>
          </w:tcPr>
          <w:p w:rsidR="00A52AE3" w:rsidRPr="00EF2A14" w:rsidRDefault="00EF2A14" w:rsidP="001C038D">
            <w:pPr>
              <w:rPr>
                <w:rFonts w:ascii="Arial" w:hAnsi="Arial" w:cs="Arial"/>
                <w:i/>
                <w:sz w:val="20"/>
                <w:szCs w:val="20"/>
                <w:u w:val="single"/>
              </w:rPr>
            </w:pPr>
            <w:r w:rsidRPr="00EF2A14">
              <w:rPr>
                <w:rFonts w:ascii="Arial" w:hAnsi="Arial" w:cs="Arial"/>
                <w:sz w:val="20"/>
                <w:szCs w:val="20"/>
              </w:rPr>
              <w:t>АО «ПКС</w:t>
            </w:r>
            <w:r w:rsidRPr="00EF2A14"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  <w:r w:rsidRPr="00EF2A14">
              <w:rPr>
                <w:rFonts w:ascii="Arial" w:hAnsi="Arial" w:cs="Arial"/>
                <w:sz w:val="20"/>
                <w:szCs w:val="20"/>
              </w:rPr>
              <w:t>Водоканал»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Группа материалов:</w:t>
            </w:r>
          </w:p>
        </w:tc>
        <w:tc>
          <w:tcPr>
            <w:tcW w:w="3792" w:type="dxa"/>
            <w:vAlign w:val="center"/>
          </w:tcPr>
          <w:p w:rsidR="0028215A" w:rsidRPr="00E01608" w:rsidRDefault="0028215A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Группа Г-арматура трубопроводная</w:t>
            </w:r>
          </w:p>
        </w:tc>
      </w:tr>
      <w:tr w:rsidR="00A52AE3" w:rsidRPr="00E01608" w:rsidTr="00A52AE3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permStart w:id="1" w:edGrp="everyone" w:colFirst="3" w:colLast="3"/>
            <w:permStart w:id="2" w:edGrp="everyone" w:colFirst="1" w:colLast="1"/>
            <w:permEnd w:id="0"/>
            <w:r>
              <w:rPr>
                <w:rFonts w:ascii="Arial" w:hAnsi="Arial" w:cs="Arial"/>
                <w:sz w:val="20"/>
                <w:szCs w:val="20"/>
              </w:rPr>
              <w:t>№ опросного листа:</w:t>
            </w:r>
          </w:p>
        </w:tc>
        <w:tc>
          <w:tcPr>
            <w:tcW w:w="3128" w:type="dxa"/>
          </w:tcPr>
          <w:p w:rsidR="00A52AE3" w:rsidRPr="00EF2A14" w:rsidRDefault="00EF2A14" w:rsidP="00DF5CFD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EF2A14">
              <w:rPr>
                <w:rFonts w:ascii="Arial" w:hAnsi="Arial" w:cs="Arial"/>
                <w:sz w:val="20"/>
                <w:szCs w:val="20"/>
                <w:lang w:val="en-US"/>
              </w:rPr>
              <w:t>#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Код МТР в ЕНС РКС:</w:t>
            </w:r>
          </w:p>
        </w:tc>
        <w:tc>
          <w:tcPr>
            <w:tcW w:w="3792" w:type="dxa"/>
            <w:vAlign w:val="center"/>
          </w:tcPr>
          <w:p w:rsidR="00A52AE3" w:rsidRPr="00EF2A14" w:rsidRDefault="00EF2A14" w:rsidP="00DF5CFD">
            <w:pPr>
              <w:rPr>
                <w:rFonts w:ascii="Arial" w:hAnsi="Arial" w:cs="Arial"/>
                <w:sz w:val="20"/>
                <w:szCs w:val="20"/>
              </w:rPr>
            </w:pPr>
            <w:r w:rsidRPr="00EF2A14">
              <w:rPr>
                <w:rFonts w:ascii="Arial" w:hAnsi="Arial" w:cs="Arial"/>
                <w:sz w:val="20"/>
                <w:szCs w:val="20"/>
              </w:rPr>
              <w:t>ГГ00008</w:t>
            </w:r>
            <w:r w:rsidR="00DF5CFD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permEnd w:id="1"/>
      <w:permEnd w:id="2"/>
    </w:tbl>
    <w:p w:rsidR="009974AC" w:rsidRPr="00C24402" w:rsidRDefault="009974AC" w:rsidP="00554471">
      <w:pPr>
        <w:rPr>
          <w:rFonts w:ascii="Arial" w:hAnsi="Arial" w:cs="Arial"/>
          <w:sz w:val="20"/>
          <w:szCs w:val="20"/>
        </w:rPr>
      </w:pPr>
    </w:p>
    <w:p w:rsidR="004E3654" w:rsidRDefault="00DB330C" w:rsidP="0028215A">
      <w:pPr>
        <w:rPr>
          <w:rFonts w:ascii="Arial" w:hAnsi="Arial" w:cs="Arial"/>
          <w:bCs/>
          <w:i/>
          <w:sz w:val="20"/>
          <w:szCs w:val="20"/>
        </w:rPr>
      </w:pPr>
      <w:r w:rsidRPr="00C24402">
        <w:rPr>
          <w:rFonts w:ascii="Arial" w:hAnsi="Arial" w:cs="Arial"/>
          <w:sz w:val="20"/>
          <w:szCs w:val="20"/>
        </w:rPr>
        <w:t>Наименование МТР:</w:t>
      </w:r>
      <w:r w:rsidR="0028215A" w:rsidRPr="00C24402">
        <w:rPr>
          <w:rFonts w:ascii="Arial" w:hAnsi="Arial" w:cs="Arial"/>
          <w:sz w:val="20"/>
          <w:szCs w:val="20"/>
        </w:rPr>
        <w:t xml:space="preserve"> </w:t>
      </w:r>
      <w:r w:rsidR="007A082F">
        <w:rPr>
          <w:rFonts w:ascii="Arial" w:hAnsi="Arial" w:cs="Arial"/>
          <w:sz w:val="20"/>
          <w:szCs w:val="20"/>
        </w:rPr>
        <w:t>Затвор поворотный дисковый</w:t>
      </w:r>
      <w:r w:rsidR="001C038D">
        <w:rPr>
          <w:rFonts w:ascii="Arial" w:hAnsi="Arial" w:cs="Arial"/>
          <w:sz w:val="20"/>
          <w:szCs w:val="20"/>
          <w:lang w:val="en-US"/>
        </w:rPr>
        <w:t xml:space="preserve"> </w:t>
      </w:r>
      <w:r w:rsidR="001C038D" w:rsidRPr="00C118D8">
        <w:rPr>
          <w:rFonts w:ascii="Arial" w:hAnsi="Arial" w:cs="Arial"/>
          <w:sz w:val="18"/>
          <w:szCs w:val="18"/>
        </w:rPr>
        <w:t>чугун</w:t>
      </w:r>
      <w:r w:rsidR="00FC6B62" w:rsidRPr="006267CB">
        <w:rPr>
          <w:rFonts w:ascii="Arial" w:hAnsi="Arial" w:cs="Arial"/>
          <w:sz w:val="20"/>
          <w:szCs w:val="20"/>
        </w:rPr>
        <w:t xml:space="preserve"> </w:t>
      </w:r>
      <w:r w:rsidR="00A702BE" w:rsidRPr="00323AD4">
        <w:rPr>
          <w:rFonts w:ascii="Arial" w:hAnsi="Arial" w:cs="Arial"/>
          <w:bCs/>
          <w:sz w:val="20"/>
          <w:szCs w:val="20"/>
        </w:rPr>
        <w:t>Ду</w:t>
      </w:r>
      <w:r w:rsidR="002A45E3" w:rsidRPr="00323AD4">
        <w:rPr>
          <w:rFonts w:ascii="Arial" w:hAnsi="Arial" w:cs="Arial"/>
          <w:bCs/>
          <w:sz w:val="20"/>
          <w:szCs w:val="20"/>
        </w:rPr>
        <w:t xml:space="preserve"> </w:t>
      </w:r>
      <w:permStart w:id="3" w:edGrp="everyone"/>
      <w:r w:rsidR="00DF5CFD">
        <w:rPr>
          <w:rFonts w:ascii="Arial" w:hAnsi="Arial" w:cs="Arial"/>
          <w:bCs/>
          <w:sz w:val="20"/>
          <w:szCs w:val="20"/>
        </w:rPr>
        <w:t>4</w:t>
      </w:r>
      <w:r w:rsidR="00EF2A14" w:rsidRPr="00EF2A14">
        <w:rPr>
          <w:rFonts w:ascii="Arial" w:hAnsi="Arial" w:cs="Arial"/>
          <w:bCs/>
          <w:sz w:val="20"/>
          <w:szCs w:val="20"/>
        </w:rPr>
        <w:t>00</w:t>
      </w:r>
      <w:r w:rsidR="007808EA">
        <w:rPr>
          <w:rFonts w:ascii="Arial" w:hAnsi="Arial" w:cs="Arial"/>
          <w:bCs/>
          <w:sz w:val="20"/>
          <w:szCs w:val="20"/>
        </w:rPr>
        <w:t xml:space="preserve"> </w:t>
      </w:r>
      <w:r w:rsidR="00ED14E9">
        <w:rPr>
          <w:rFonts w:ascii="Arial" w:hAnsi="Arial" w:cs="Arial"/>
          <w:bCs/>
          <w:i/>
          <w:sz w:val="20"/>
          <w:szCs w:val="20"/>
          <w:u w:val="single"/>
        </w:rPr>
        <w:t xml:space="preserve"> </w:t>
      </w:r>
      <w:permEnd w:id="3"/>
      <w:r w:rsidR="00376890">
        <w:rPr>
          <w:rFonts w:ascii="Arial" w:hAnsi="Arial" w:cs="Arial"/>
          <w:bCs/>
          <w:sz w:val="20"/>
          <w:szCs w:val="20"/>
        </w:rPr>
        <w:t xml:space="preserve">Ру </w:t>
      </w:r>
      <w:permStart w:id="4" w:edGrp="everyone"/>
      <w:r w:rsidR="00EF2A14" w:rsidRPr="00EF2A14">
        <w:rPr>
          <w:rFonts w:ascii="Arial" w:hAnsi="Arial" w:cs="Arial"/>
          <w:bCs/>
          <w:sz w:val="20"/>
          <w:szCs w:val="20"/>
        </w:rPr>
        <w:t>10</w:t>
      </w:r>
      <w:r w:rsidR="007808EA" w:rsidRPr="007808EA">
        <w:t xml:space="preserve"> </w:t>
      </w:r>
      <w:r w:rsidR="00EF2A14" w:rsidRPr="00EF2A14">
        <w:t>(</w:t>
      </w:r>
      <w:r w:rsidR="00EF2A14">
        <w:t>класс герметичности «А»</w:t>
      </w:r>
      <w:r w:rsidR="00EF2A14" w:rsidRPr="00EF2A14">
        <w:t>)</w:t>
      </w:r>
      <w:permEnd w:id="4"/>
    </w:p>
    <w:p w:rsidR="00235D38" w:rsidRPr="00C24402" w:rsidRDefault="00235D38" w:rsidP="0028215A">
      <w:pPr>
        <w:rPr>
          <w:rFonts w:ascii="Arial" w:hAnsi="Arial" w:cs="Arial"/>
          <w:sz w:val="20"/>
          <w:szCs w:val="20"/>
        </w:rPr>
      </w:pPr>
    </w:p>
    <w:tbl>
      <w:tblPr>
        <w:tblW w:w="5002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17"/>
        <w:gridCol w:w="3935"/>
        <w:gridCol w:w="12"/>
        <w:gridCol w:w="1420"/>
        <w:gridCol w:w="3774"/>
      </w:tblGrid>
      <w:tr w:rsidR="000533CD" w:rsidRPr="005F2678" w:rsidTr="00406D21">
        <w:trPr>
          <w:trHeight w:val="642"/>
        </w:trPr>
        <w:tc>
          <w:tcPr>
            <w:tcW w:w="364" w:type="pct"/>
            <w:vAlign w:val="center"/>
          </w:tcPr>
          <w:p w:rsidR="000533CD" w:rsidRPr="0055125C" w:rsidRDefault="000533CD" w:rsidP="005F267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5125C">
              <w:rPr>
                <w:rFonts w:ascii="Arial" w:hAnsi="Arial" w:cs="Arial"/>
                <w:b/>
                <w:bCs/>
                <w:sz w:val="18"/>
                <w:szCs w:val="18"/>
              </w:rPr>
              <w:t>№ п/п</w:t>
            </w:r>
          </w:p>
        </w:tc>
        <w:tc>
          <w:tcPr>
            <w:tcW w:w="2002" w:type="pct"/>
            <w:gridSpan w:val="2"/>
            <w:vAlign w:val="center"/>
          </w:tcPr>
          <w:p w:rsidR="000533CD" w:rsidRPr="0055125C" w:rsidRDefault="000533CD" w:rsidP="005F267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5125C">
              <w:rPr>
                <w:rFonts w:ascii="Arial" w:hAnsi="Arial" w:cs="Arial"/>
                <w:b/>
                <w:bCs/>
                <w:sz w:val="18"/>
                <w:szCs w:val="18"/>
              </w:rPr>
              <w:t>Наименование параметра</w:t>
            </w:r>
            <w:r w:rsidR="005F2678" w:rsidRPr="0055125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Pr="0055125C">
              <w:rPr>
                <w:rFonts w:ascii="Arial" w:hAnsi="Arial" w:cs="Arial"/>
                <w:b/>
                <w:bCs/>
                <w:sz w:val="18"/>
                <w:szCs w:val="18"/>
              </w:rPr>
              <w:t>(характеристики)</w:t>
            </w:r>
          </w:p>
        </w:tc>
        <w:tc>
          <w:tcPr>
            <w:tcW w:w="720" w:type="pct"/>
            <w:vAlign w:val="center"/>
          </w:tcPr>
          <w:p w:rsidR="000533CD" w:rsidRPr="0055125C" w:rsidRDefault="000533CD" w:rsidP="005F267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5125C">
              <w:rPr>
                <w:rFonts w:ascii="Arial" w:hAnsi="Arial" w:cs="Arial"/>
                <w:b/>
                <w:bCs/>
                <w:sz w:val="18"/>
                <w:szCs w:val="18"/>
              </w:rPr>
              <w:t>Размерность</w:t>
            </w:r>
          </w:p>
        </w:tc>
        <w:tc>
          <w:tcPr>
            <w:tcW w:w="1914" w:type="pct"/>
            <w:vAlign w:val="center"/>
          </w:tcPr>
          <w:p w:rsidR="000533CD" w:rsidRPr="0055125C" w:rsidRDefault="000533CD" w:rsidP="005F267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5125C">
              <w:rPr>
                <w:rFonts w:ascii="Arial" w:hAnsi="Arial" w:cs="Arial"/>
                <w:b/>
                <w:bCs/>
                <w:sz w:val="18"/>
                <w:szCs w:val="18"/>
              </w:rPr>
              <w:t>Требования заказчика</w:t>
            </w:r>
          </w:p>
        </w:tc>
      </w:tr>
      <w:tr w:rsidR="000533CD" w:rsidRPr="00E54F90" w:rsidTr="00406D21">
        <w:tc>
          <w:tcPr>
            <w:tcW w:w="364" w:type="pct"/>
            <w:vAlign w:val="center"/>
          </w:tcPr>
          <w:p w:rsidR="000533CD" w:rsidRPr="00E54F90" w:rsidRDefault="000533CD" w:rsidP="006B2FFC">
            <w:pPr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E54F90">
              <w:rPr>
                <w:rFonts w:ascii="Arial" w:hAnsi="Arial" w:cs="Arial"/>
                <w:b/>
                <w:sz w:val="17"/>
                <w:szCs w:val="17"/>
              </w:rPr>
              <w:t>1</w:t>
            </w:r>
          </w:p>
        </w:tc>
        <w:tc>
          <w:tcPr>
            <w:tcW w:w="4636" w:type="pct"/>
            <w:gridSpan w:val="4"/>
            <w:vAlign w:val="center"/>
          </w:tcPr>
          <w:p w:rsidR="000533CD" w:rsidRPr="00E54F90" w:rsidRDefault="000533CD" w:rsidP="005F2678">
            <w:pPr>
              <w:rPr>
                <w:rFonts w:ascii="Arial" w:hAnsi="Arial" w:cs="Arial"/>
                <w:b/>
                <w:sz w:val="17"/>
                <w:szCs w:val="17"/>
              </w:rPr>
            </w:pPr>
            <w:r w:rsidRPr="00E54F90">
              <w:rPr>
                <w:rFonts w:ascii="Arial" w:hAnsi="Arial" w:cs="Arial"/>
                <w:b/>
                <w:sz w:val="17"/>
                <w:szCs w:val="17"/>
              </w:rPr>
              <w:t>ФУНКЦИОНАЛЬНЫЕ ПАРАМЕТРЫ</w:t>
            </w:r>
            <w:r w:rsidR="00BC2A39">
              <w:rPr>
                <w:rFonts w:ascii="Arial" w:hAnsi="Arial" w:cs="Arial"/>
                <w:b/>
                <w:sz w:val="17"/>
                <w:szCs w:val="17"/>
              </w:rPr>
              <w:t xml:space="preserve"> И ТЕХНИЧЕСКИЕ ХАРАКТЕРИСТИКИ</w:t>
            </w:r>
          </w:p>
        </w:tc>
      </w:tr>
      <w:tr w:rsidR="0031414A" w:rsidRPr="00B462DF" w:rsidTr="00406D21">
        <w:tc>
          <w:tcPr>
            <w:tcW w:w="364" w:type="pct"/>
            <w:vAlign w:val="center"/>
          </w:tcPr>
          <w:p w:rsidR="00A540B0" w:rsidRPr="00AF146E" w:rsidRDefault="00A540B0" w:rsidP="006B2FF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ermStart w:id="5" w:edGrp="everyone" w:colFirst="3" w:colLast="3"/>
            <w:r>
              <w:rPr>
                <w:rFonts w:ascii="Arial" w:hAnsi="Arial" w:cs="Arial"/>
                <w:sz w:val="18"/>
                <w:szCs w:val="18"/>
              </w:rPr>
              <w:t>1.1</w:t>
            </w:r>
          </w:p>
        </w:tc>
        <w:tc>
          <w:tcPr>
            <w:tcW w:w="1996" w:type="pct"/>
            <w:vAlign w:val="center"/>
          </w:tcPr>
          <w:p w:rsidR="0031414A" w:rsidRPr="00AF146E" w:rsidRDefault="0031414A" w:rsidP="0031414A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Диаметр условного прохода, Ду</w:t>
            </w:r>
          </w:p>
        </w:tc>
        <w:tc>
          <w:tcPr>
            <w:tcW w:w="726" w:type="pct"/>
            <w:gridSpan w:val="2"/>
            <w:vAlign w:val="center"/>
          </w:tcPr>
          <w:p w:rsidR="0031414A" w:rsidRPr="00EE612D" w:rsidRDefault="0031414A" w:rsidP="0031414A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E47122">
              <w:rPr>
                <w:rFonts w:ascii="Arial" w:hAnsi="Arial" w:cs="Arial"/>
                <w:i/>
                <w:sz w:val="18"/>
                <w:szCs w:val="18"/>
              </w:rPr>
              <w:t>мм</w:t>
            </w:r>
          </w:p>
        </w:tc>
        <w:tc>
          <w:tcPr>
            <w:tcW w:w="1914" w:type="pct"/>
            <w:vAlign w:val="center"/>
          </w:tcPr>
          <w:p w:rsidR="0031414A" w:rsidRPr="007A082F" w:rsidDel="000363F2" w:rsidRDefault="00DF5CFD" w:rsidP="00ED14E9">
            <w:pPr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4</w:t>
            </w:r>
            <w:r w:rsidR="00793BAD">
              <w:rPr>
                <w:rFonts w:ascii="Arial" w:hAnsi="Arial" w:cs="Arial"/>
                <w:i/>
                <w:sz w:val="18"/>
                <w:szCs w:val="18"/>
              </w:rPr>
              <w:t>00</w:t>
            </w:r>
          </w:p>
        </w:tc>
      </w:tr>
      <w:tr w:rsidR="0031414A" w:rsidRPr="00B462DF" w:rsidTr="00406D21">
        <w:tc>
          <w:tcPr>
            <w:tcW w:w="364" w:type="pct"/>
            <w:vAlign w:val="center"/>
          </w:tcPr>
          <w:p w:rsidR="0031414A" w:rsidRPr="00AF146E" w:rsidRDefault="00A540B0" w:rsidP="006B2FF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ermStart w:id="6" w:edGrp="everyone" w:colFirst="3" w:colLast="3"/>
            <w:permEnd w:id="5"/>
            <w:r>
              <w:rPr>
                <w:rFonts w:ascii="Arial" w:hAnsi="Arial" w:cs="Arial"/>
                <w:sz w:val="18"/>
                <w:szCs w:val="18"/>
              </w:rPr>
              <w:t>1.2</w:t>
            </w:r>
          </w:p>
        </w:tc>
        <w:tc>
          <w:tcPr>
            <w:tcW w:w="1996" w:type="pct"/>
            <w:vAlign w:val="center"/>
          </w:tcPr>
          <w:p w:rsidR="0031414A" w:rsidRPr="00AF146E" w:rsidRDefault="0031414A" w:rsidP="0031414A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Рабочее давление</w:t>
            </w:r>
            <w:r>
              <w:rPr>
                <w:rFonts w:ascii="Arial" w:hAnsi="Arial" w:cs="Arial"/>
                <w:sz w:val="18"/>
                <w:szCs w:val="18"/>
              </w:rPr>
              <w:t xml:space="preserve"> от 1,0 до 1,6</w:t>
            </w:r>
          </w:p>
        </w:tc>
        <w:tc>
          <w:tcPr>
            <w:tcW w:w="726" w:type="pct"/>
            <w:gridSpan w:val="2"/>
            <w:vAlign w:val="center"/>
          </w:tcPr>
          <w:p w:rsidR="0031414A" w:rsidRPr="00EE612D" w:rsidRDefault="0031414A" w:rsidP="0031414A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E47122">
              <w:rPr>
                <w:rFonts w:ascii="Arial" w:hAnsi="Arial" w:cs="Arial"/>
                <w:i/>
                <w:sz w:val="18"/>
                <w:szCs w:val="18"/>
              </w:rPr>
              <w:t>МПа</w:t>
            </w:r>
          </w:p>
        </w:tc>
        <w:tc>
          <w:tcPr>
            <w:tcW w:w="1914" w:type="pct"/>
            <w:vAlign w:val="center"/>
          </w:tcPr>
          <w:p w:rsidR="0031414A" w:rsidRPr="007A082F" w:rsidDel="000363F2" w:rsidRDefault="00793BAD" w:rsidP="00ED14E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31414A" w:rsidRPr="00B462DF" w:rsidTr="00406D21">
        <w:tc>
          <w:tcPr>
            <w:tcW w:w="364" w:type="pct"/>
            <w:vAlign w:val="center"/>
          </w:tcPr>
          <w:p w:rsidR="0031414A" w:rsidRPr="00AF146E" w:rsidRDefault="00A540B0" w:rsidP="006B2FF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ermStart w:id="7" w:edGrp="everyone" w:colFirst="3" w:colLast="3"/>
            <w:permEnd w:id="6"/>
            <w:r>
              <w:rPr>
                <w:rFonts w:ascii="Arial" w:hAnsi="Arial" w:cs="Arial"/>
                <w:sz w:val="18"/>
                <w:szCs w:val="18"/>
              </w:rPr>
              <w:t>1.3</w:t>
            </w:r>
          </w:p>
        </w:tc>
        <w:tc>
          <w:tcPr>
            <w:tcW w:w="1996" w:type="pct"/>
            <w:vAlign w:val="center"/>
          </w:tcPr>
          <w:p w:rsidR="0031414A" w:rsidRPr="00AF146E" w:rsidRDefault="0031414A" w:rsidP="0031414A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Строительная длина по ГОСТ 3706-93</w:t>
            </w:r>
          </w:p>
        </w:tc>
        <w:tc>
          <w:tcPr>
            <w:tcW w:w="726" w:type="pct"/>
            <w:gridSpan w:val="2"/>
            <w:vAlign w:val="center"/>
          </w:tcPr>
          <w:p w:rsidR="0031414A" w:rsidRPr="00EE612D" w:rsidRDefault="0031414A" w:rsidP="0031414A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E47122">
              <w:rPr>
                <w:rFonts w:ascii="Arial" w:hAnsi="Arial" w:cs="Arial"/>
                <w:i/>
                <w:sz w:val="18"/>
                <w:szCs w:val="18"/>
              </w:rPr>
              <w:t>мм</w:t>
            </w:r>
          </w:p>
        </w:tc>
        <w:tc>
          <w:tcPr>
            <w:tcW w:w="1914" w:type="pct"/>
            <w:vAlign w:val="center"/>
          </w:tcPr>
          <w:p w:rsidR="0031414A" w:rsidRPr="007A082F" w:rsidDel="000363F2" w:rsidRDefault="0031414A" w:rsidP="00ED14E9">
            <w:pPr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4D202B" w:rsidRPr="00B462DF" w:rsidTr="00406D21">
        <w:tc>
          <w:tcPr>
            <w:tcW w:w="364" w:type="pct"/>
            <w:vAlign w:val="center"/>
          </w:tcPr>
          <w:p w:rsidR="004D202B" w:rsidRPr="00AF146E" w:rsidDel="0031414A" w:rsidRDefault="00A540B0" w:rsidP="006B2FF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ermStart w:id="8" w:edGrp="everyone" w:colFirst="3" w:colLast="3"/>
            <w:permEnd w:id="7"/>
            <w:r>
              <w:rPr>
                <w:rFonts w:ascii="Arial" w:hAnsi="Arial" w:cs="Arial"/>
                <w:sz w:val="18"/>
                <w:szCs w:val="18"/>
              </w:rPr>
              <w:t>1.4</w:t>
            </w:r>
          </w:p>
        </w:tc>
        <w:tc>
          <w:tcPr>
            <w:tcW w:w="1996" w:type="pct"/>
            <w:vAlign w:val="center"/>
          </w:tcPr>
          <w:p w:rsidR="004D202B" w:rsidRPr="00AF146E" w:rsidRDefault="004D202B" w:rsidP="004D202B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Тип привода</w:t>
            </w:r>
          </w:p>
        </w:tc>
        <w:tc>
          <w:tcPr>
            <w:tcW w:w="726" w:type="pct"/>
            <w:gridSpan w:val="2"/>
            <w:vAlign w:val="center"/>
          </w:tcPr>
          <w:p w:rsidR="004D202B" w:rsidRPr="00EE612D" w:rsidRDefault="004D202B" w:rsidP="004D202B">
            <w:pPr>
              <w:rPr>
                <w:rFonts w:ascii="Arial" w:hAnsi="Arial" w:cs="Arial"/>
                <w:i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штурвал/</w:t>
            </w:r>
            <w:r w:rsidRPr="00D513EE">
              <w:rPr>
                <w:rFonts w:ascii="Arial" w:hAnsi="Arial" w:cs="Arial"/>
                <w:sz w:val="18"/>
                <w:szCs w:val="18"/>
              </w:rPr>
              <w:t xml:space="preserve"> редуктор</w:t>
            </w:r>
            <w:r w:rsidR="00FC6B62">
              <w:rPr>
                <w:rFonts w:ascii="Arial" w:hAnsi="Arial" w:cs="Arial"/>
                <w:sz w:val="18"/>
                <w:szCs w:val="18"/>
              </w:rPr>
              <w:t>/эл. привод</w:t>
            </w:r>
          </w:p>
        </w:tc>
        <w:tc>
          <w:tcPr>
            <w:tcW w:w="1914" w:type="pct"/>
            <w:vAlign w:val="center"/>
          </w:tcPr>
          <w:p w:rsidR="004D202B" w:rsidRPr="00DC7109" w:rsidDel="000363F2" w:rsidRDefault="00793BAD" w:rsidP="00ED14E9">
            <w:pPr>
              <w:rPr>
                <w:rFonts w:ascii="Arial" w:hAnsi="Arial" w:cs="Arial"/>
                <w:i/>
                <w:color w:val="FF0000"/>
                <w:sz w:val="18"/>
                <w:szCs w:val="18"/>
                <w:u w:val="single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редуктор</w:t>
            </w:r>
          </w:p>
        </w:tc>
      </w:tr>
      <w:tr w:rsidR="004D202B" w:rsidRPr="00B462DF" w:rsidTr="006267CB">
        <w:tc>
          <w:tcPr>
            <w:tcW w:w="364" w:type="pct"/>
            <w:vAlign w:val="center"/>
          </w:tcPr>
          <w:p w:rsidR="004D202B" w:rsidRPr="00AF146E" w:rsidRDefault="00A540B0" w:rsidP="006B2FF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ermStart w:id="9" w:edGrp="everyone" w:colFirst="3" w:colLast="3"/>
            <w:permEnd w:id="8"/>
            <w:r>
              <w:rPr>
                <w:rFonts w:ascii="Arial" w:hAnsi="Arial" w:cs="Arial"/>
                <w:sz w:val="18"/>
                <w:szCs w:val="18"/>
              </w:rPr>
              <w:t>1.5</w:t>
            </w:r>
          </w:p>
        </w:tc>
        <w:tc>
          <w:tcPr>
            <w:tcW w:w="1996" w:type="pct"/>
            <w:vAlign w:val="center"/>
          </w:tcPr>
          <w:p w:rsidR="004D202B" w:rsidRPr="00AF146E" w:rsidRDefault="004D202B" w:rsidP="004D202B">
            <w:pPr>
              <w:rPr>
                <w:rFonts w:ascii="Arial" w:hAnsi="Arial" w:cs="Arial"/>
                <w:sz w:val="18"/>
                <w:szCs w:val="18"/>
              </w:rPr>
            </w:pPr>
            <w:r w:rsidRPr="00AF146E">
              <w:rPr>
                <w:rFonts w:ascii="Arial" w:hAnsi="Arial" w:cs="Arial"/>
                <w:sz w:val="18"/>
                <w:szCs w:val="18"/>
              </w:rPr>
              <w:t>Рабочая среда</w:t>
            </w:r>
          </w:p>
        </w:tc>
        <w:tc>
          <w:tcPr>
            <w:tcW w:w="726" w:type="pct"/>
            <w:gridSpan w:val="2"/>
            <w:shd w:val="clear" w:color="auto" w:fill="auto"/>
            <w:vAlign w:val="center"/>
          </w:tcPr>
          <w:p w:rsidR="004D202B" w:rsidRPr="006267CB" w:rsidRDefault="007A082F" w:rsidP="00EE612D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707868">
              <w:rPr>
                <w:rFonts w:ascii="Arial" w:hAnsi="Arial" w:cs="Arial"/>
                <w:i/>
                <w:sz w:val="18"/>
                <w:szCs w:val="18"/>
              </w:rPr>
              <w:t>вода исходная (из водоисточника)/ чистая вода, питьевая вода по СанПиН 2.1.4.1074</w:t>
            </w:r>
          </w:p>
        </w:tc>
        <w:tc>
          <w:tcPr>
            <w:tcW w:w="1914" w:type="pct"/>
            <w:vAlign w:val="center"/>
          </w:tcPr>
          <w:p w:rsidR="004D202B" w:rsidRPr="00DC7109" w:rsidRDefault="00793BAD" w:rsidP="00ED14E9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707868">
              <w:rPr>
                <w:rFonts w:ascii="Arial" w:hAnsi="Arial" w:cs="Arial"/>
                <w:i/>
                <w:sz w:val="18"/>
                <w:szCs w:val="18"/>
              </w:rPr>
              <w:t>чистая вода, питьевая вода по СанПиН 2.1.4.1074</w:t>
            </w:r>
          </w:p>
        </w:tc>
      </w:tr>
      <w:tr w:rsidR="004D202B" w:rsidRPr="00B462DF" w:rsidTr="00406D21">
        <w:tc>
          <w:tcPr>
            <w:tcW w:w="364" w:type="pct"/>
            <w:vAlign w:val="center"/>
          </w:tcPr>
          <w:p w:rsidR="004D202B" w:rsidRPr="00AF146E" w:rsidRDefault="00A540B0" w:rsidP="006B2FF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ermStart w:id="10" w:edGrp="everyone" w:colFirst="3" w:colLast="3"/>
            <w:permEnd w:id="9"/>
            <w:r>
              <w:rPr>
                <w:rFonts w:ascii="Arial" w:hAnsi="Arial" w:cs="Arial"/>
                <w:sz w:val="18"/>
                <w:szCs w:val="18"/>
              </w:rPr>
              <w:t>1.6</w:t>
            </w:r>
          </w:p>
        </w:tc>
        <w:tc>
          <w:tcPr>
            <w:tcW w:w="1996" w:type="pct"/>
            <w:vAlign w:val="center"/>
          </w:tcPr>
          <w:p w:rsidR="004D202B" w:rsidRPr="00AF146E" w:rsidRDefault="004D202B" w:rsidP="004D202B">
            <w:pPr>
              <w:rPr>
                <w:rFonts w:ascii="Arial" w:hAnsi="Arial" w:cs="Arial"/>
                <w:sz w:val="18"/>
                <w:szCs w:val="18"/>
              </w:rPr>
            </w:pPr>
            <w:r w:rsidRPr="000363F2">
              <w:rPr>
                <w:rFonts w:ascii="Arial" w:hAnsi="Arial" w:cs="Arial"/>
                <w:sz w:val="18"/>
                <w:szCs w:val="18"/>
              </w:rPr>
              <w:t>Направление подачи рабочей среды</w:t>
            </w:r>
          </w:p>
        </w:tc>
        <w:tc>
          <w:tcPr>
            <w:tcW w:w="726" w:type="pct"/>
            <w:gridSpan w:val="2"/>
            <w:vAlign w:val="center"/>
          </w:tcPr>
          <w:p w:rsidR="004D202B" w:rsidRPr="006267CB" w:rsidRDefault="00A540B0" w:rsidP="004D202B">
            <w:pPr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д</w:t>
            </w:r>
            <w:r w:rsidR="004D202B" w:rsidRPr="001057BB">
              <w:rPr>
                <w:rFonts w:ascii="Arial" w:hAnsi="Arial" w:cs="Arial"/>
                <w:i/>
                <w:sz w:val="18"/>
                <w:szCs w:val="18"/>
              </w:rPr>
              <w:t>вухстороннее</w:t>
            </w:r>
            <w:r w:rsidR="004D202B">
              <w:rPr>
                <w:rFonts w:ascii="Arial" w:hAnsi="Arial" w:cs="Arial"/>
                <w:i/>
                <w:sz w:val="18"/>
                <w:szCs w:val="18"/>
              </w:rPr>
              <w:t>/ одностороннее</w:t>
            </w:r>
          </w:p>
        </w:tc>
        <w:tc>
          <w:tcPr>
            <w:tcW w:w="1914" w:type="pct"/>
            <w:vAlign w:val="center"/>
          </w:tcPr>
          <w:p w:rsidR="004D202B" w:rsidRPr="00DC7109" w:rsidRDefault="00DF6727" w:rsidP="00ED14E9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д</w:t>
            </w:r>
            <w:r w:rsidRPr="001057BB">
              <w:rPr>
                <w:rFonts w:ascii="Arial" w:hAnsi="Arial" w:cs="Arial"/>
                <w:i/>
                <w:sz w:val="18"/>
                <w:szCs w:val="18"/>
              </w:rPr>
              <w:t>вухстороннее</w:t>
            </w:r>
          </w:p>
        </w:tc>
      </w:tr>
      <w:tr w:rsidR="004D202B" w:rsidRPr="00D513EE" w:rsidTr="00406D21">
        <w:tc>
          <w:tcPr>
            <w:tcW w:w="364" w:type="pct"/>
            <w:vAlign w:val="center"/>
          </w:tcPr>
          <w:p w:rsidR="004D202B" w:rsidRPr="00D513EE" w:rsidRDefault="00A540B0" w:rsidP="006B2FF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ermStart w:id="11" w:edGrp="everyone" w:colFirst="3" w:colLast="3"/>
            <w:permEnd w:id="10"/>
            <w:r>
              <w:rPr>
                <w:rFonts w:ascii="Arial" w:hAnsi="Arial" w:cs="Arial"/>
                <w:sz w:val="18"/>
                <w:szCs w:val="18"/>
              </w:rPr>
              <w:t>1.7</w:t>
            </w:r>
          </w:p>
        </w:tc>
        <w:tc>
          <w:tcPr>
            <w:tcW w:w="1996" w:type="pct"/>
            <w:vAlign w:val="center"/>
          </w:tcPr>
          <w:p w:rsidR="004D202B" w:rsidRPr="00D513EE" w:rsidRDefault="004D202B" w:rsidP="004D202B">
            <w:pPr>
              <w:rPr>
                <w:rFonts w:ascii="Arial" w:hAnsi="Arial" w:cs="Arial"/>
                <w:sz w:val="18"/>
                <w:szCs w:val="18"/>
              </w:rPr>
            </w:pPr>
            <w:r w:rsidRPr="000363F2">
              <w:rPr>
                <w:rFonts w:ascii="Arial" w:hAnsi="Arial" w:cs="Arial"/>
                <w:sz w:val="18"/>
                <w:szCs w:val="18"/>
              </w:rPr>
              <w:t>Пропускная способность</w:t>
            </w:r>
          </w:p>
        </w:tc>
        <w:tc>
          <w:tcPr>
            <w:tcW w:w="726" w:type="pct"/>
            <w:gridSpan w:val="2"/>
            <w:vAlign w:val="center"/>
          </w:tcPr>
          <w:p w:rsidR="004D202B" w:rsidRPr="006267CB" w:rsidRDefault="004D202B" w:rsidP="004D202B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EE612D">
              <w:rPr>
                <w:rFonts w:ascii="Arial" w:hAnsi="Arial" w:cs="Arial"/>
                <w:i/>
                <w:sz w:val="18"/>
                <w:szCs w:val="18"/>
              </w:rPr>
              <w:t>полно проходная</w:t>
            </w:r>
            <w:r w:rsidRPr="006267CB">
              <w:rPr>
                <w:rFonts w:ascii="Arial" w:hAnsi="Arial" w:cs="Arial"/>
                <w:i/>
                <w:sz w:val="18"/>
                <w:szCs w:val="18"/>
              </w:rPr>
              <w:t>/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 w:rsidRPr="00EE612D">
              <w:rPr>
                <w:rFonts w:ascii="Arial" w:hAnsi="Arial" w:cs="Arial"/>
                <w:i/>
                <w:sz w:val="18"/>
                <w:szCs w:val="18"/>
              </w:rPr>
              <w:t>неполно проходная</w:t>
            </w:r>
          </w:p>
        </w:tc>
        <w:tc>
          <w:tcPr>
            <w:tcW w:w="1914" w:type="pct"/>
            <w:vAlign w:val="center"/>
          </w:tcPr>
          <w:p w:rsidR="004D202B" w:rsidRPr="00ED14E9" w:rsidRDefault="00DF6727" w:rsidP="00ED14E9">
            <w:pPr>
              <w:rPr>
                <w:rFonts w:ascii="Arial" w:hAnsi="Arial" w:cs="Arial"/>
                <w:sz w:val="18"/>
                <w:szCs w:val="18"/>
              </w:rPr>
            </w:pPr>
            <w:r w:rsidRPr="00EE612D">
              <w:rPr>
                <w:rFonts w:ascii="Arial" w:hAnsi="Arial" w:cs="Arial"/>
                <w:i/>
                <w:sz w:val="18"/>
                <w:szCs w:val="18"/>
              </w:rPr>
              <w:t>полно проходная</w:t>
            </w:r>
          </w:p>
        </w:tc>
      </w:tr>
      <w:tr w:rsidR="004D202B" w:rsidRPr="00D513EE" w:rsidTr="001064D5">
        <w:trPr>
          <w:trHeight w:val="240"/>
        </w:trPr>
        <w:tc>
          <w:tcPr>
            <w:tcW w:w="364" w:type="pct"/>
            <w:vAlign w:val="center"/>
          </w:tcPr>
          <w:p w:rsidR="004D202B" w:rsidRPr="006267CB" w:rsidDel="0031414A" w:rsidRDefault="00A540B0" w:rsidP="006B2FF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ermStart w:id="12" w:edGrp="everyone" w:colFirst="3" w:colLast="3"/>
            <w:permEnd w:id="11"/>
            <w:r>
              <w:rPr>
                <w:rFonts w:ascii="Arial" w:hAnsi="Arial" w:cs="Arial"/>
                <w:sz w:val="18"/>
                <w:szCs w:val="18"/>
              </w:rPr>
              <w:t>1.8</w:t>
            </w:r>
          </w:p>
        </w:tc>
        <w:tc>
          <w:tcPr>
            <w:tcW w:w="1996" w:type="pct"/>
            <w:vAlign w:val="center"/>
          </w:tcPr>
          <w:p w:rsidR="004D202B" w:rsidRPr="00D513EE" w:rsidRDefault="004D202B" w:rsidP="004D202B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 xml:space="preserve">Присоединение к трубопроводу по </w:t>
            </w:r>
            <w:r w:rsidR="004E7293" w:rsidRPr="006267CB">
              <w:rPr>
                <w:rFonts w:ascii="Arial" w:hAnsi="Arial" w:cs="Arial"/>
                <w:sz w:val="18"/>
                <w:szCs w:val="18"/>
              </w:rPr>
              <w:t>ГОСТ 33259-2015</w:t>
            </w:r>
          </w:p>
        </w:tc>
        <w:tc>
          <w:tcPr>
            <w:tcW w:w="726" w:type="pct"/>
            <w:gridSpan w:val="2"/>
            <w:vAlign w:val="center"/>
          </w:tcPr>
          <w:p w:rsidR="004D202B" w:rsidRPr="00EE612D" w:rsidRDefault="004D202B" w:rsidP="004E7293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E47122">
              <w:rPr>
                <w:rFonts w:ascii="Arial" w:hAnsi="Arial" w:cs="Arial"/>
                <w:i/>
                <w:sz w:val="18"/>
                <w:szCs w:val="18"/>
              </w:rPr>
              <w:t>фланцевое</w:t>
            </w:r>
          </w:p>
        </w:tc>
        <w:tc>
          <w:tcPr>
            <w:tcW w:w="1914" w:type="pct"/>
            <w:vAlign w:val="center"/>
          </w:tcPr>
          <w:p w:rsidR="004D202B" w:rsidRPr="00DC7109" w:rsidDel="001075C8" w:rsidRDefault="00DF6727" w:rsidP="00ED14E9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E47122">
              <w:rPr>
                <w:rFonts w:ascii="Arial" w:hAnsi="Arial" w:cs="Arial"/>
                <w:i/>
                <w:sz w:val="18"/>
                <w:szCs w:val="18"/>
              </w:rPr>
              <w:t>фланцевое</w:t>
            </w:r>
          </w:p>
        </w:tc>
      </w:tr>
      <w:tr w:rsidR="009F3FE8" w:rsidRPr="00D513EE" w:rsidTr="001064D5">
        <w:trPr>
          <w:trHeight w:val="240"/>
        </w:trPr>
        <w:tc>
          <w:tcPr>
            <w:tcW w:w="364" w:type="pct"/>
            <w:vAlign w:val="center"/>
          </w:tcPr>
          <w:p w:rsidR="009F3FE8" w:rsidRDefault="009F3FE8" w:rsidP="006B2FF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ermStart w:id="13" w:edGrp="everyone" w:colFirst="3" w:colLast="3"/>
            <w:permEnd w:id="12"/>
            <w:r w:rsidRPr="009F3FE8">
              <w:rPr>
                <w:rFonts w:ascii="Arial" w:hAnsi="Arial" w:cs="Arial"/>
                <w:sz w:val="18"/>
                <w:szCs w:val="18"/>
              </w:rPr>
              <w:t>1.9</w:t>
            </w:r>
          </w:p>
        </w:tc>
        <w:tc>
          <w:tcPr>
            <w:tcW w:w="1996" w:type="pct"/>
            <w:vAlign w:val="center"/>
          </w:tcPr>
          <w:p w:rsidR="009F3FE8" w:rsidRPr="009F3FE8" w:rsidRDefault="009F3FE8" w:rsidP="004D202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Наличие комплекта ответных фланцев</w:t>
            </w:r>
          </w:p>
        </w:tc>
        <w:tc>
          <w:tcPr>
            <w:tcW w:w="726" w:type="pct"/>
            <w:gridSpan w:val="2"/>
            <w:vAlign w:val="center"/>
          </w:tcPr>
          <w:p w:rsidR="009F3FE8" w:rsidRPr="00EE612D" w:rsidRDefault="009F3FE8" w:rsidP="004D202B">
            <w:pPr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Да/нет</w:t>
            </w:r>
          </w:p>
        </w:tc>
        <w:tc>
          <w:tcPr>
            <w:tcW w:w="1914" w:type="pct"/>
            <w:vAlign w:val="center"/>
          </w:tcPr>
          <w:p w:rsidR="009F3FE8" w:rsidRPr="00DC7109" w:rsidRDefault="003E260C" w:rsidP="00ED14E9">
            <w:pPr>
              <w:rPr>
                <w:rFonts w:ascii="Arial" w:hAnsi="Arial" w:cs="Arial"/>
                <w:i/>
                <w:color w:val="FF0000"/>
                <w:sz w:val="18"/>
                <w:szCs w:val="18"/>
                <w:u w:val="single"/>
              </w:rPr>
            </w:pPr>
            <w:r w:rsidRPr="004D62B0">
              <w:t>Да,оцинкованный крепеж(болт</w:t>
            </w:r>
            <w:r>
              <w:t xml:space="preserve">ы </w:t>
            </w:r>
            <w:r w:rsidRPr="004D62B0">
              <w:t xml:space="preserve"> с полной резьбой ,гайк</w:t>
            </w:r>
            <w:r>
              <w:t>и</w:t>
            </w:r>
            <w:r w:rsidRPr="004D62B0">
              <w:t>,) 2 фланца,резиновые прокладки толщиной 6 мм</w:t>
            </w:r>
          </w:p>
        </w:tc>
      </w:tr>
      <w:permEnd w:id="13"/>
      <w:tr w:rsidR="00A540B0" w:rsidRPr="00D513EE" w:rsidTr="00A540B0">
        <w:trPr>
          <w:trHeight w:val="165"/>
        </w:trPr>
        <w:tc>
          <w:tcPr>
            <w:tcW w:w="5000" w:type="pct"/>
            <w:gridSpan w:val="5"/>
            <w:vAlign w:val="center"/>
          </w:tcPr>
          <w:p w:rsidR="00A540B0" w:rsidRPr="006267CB" w:rsidRDefault="00A540B0" w:rsidP="006B2FFC">
            <w:pPr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6267CB">
              <w:rPr>
                <w:rFonts w:ascii="Arial" w:hAnsi="Arial" w:cs="Arial"/>
                <w:b/>
                <w:i/>
                <w:sz w:val="18"/>
                <w:szCs w:val="18"/>
              </w:rPr>
              <w:t>Стандартные требования</w:t>
            </w:r>
            <w:r w:rsidR="008B5F0D" w:rsidRPr="006267CB">
              <w:rPr>
                <w:rFonts w:ascii="Arial" w:hAnsi="Arial" w:cs="Arial"/>
                <w:b/>
                <w:i/>
                <w:sz w:val="18"/>
                <w:szCs w:val="18"/>
              </w:rPr>
              <w:t xml:space="preserve"> (изменять запрещается)</w:t>
            </w:r>
          </w:p>
        </w:tc>
      </w:tr>
      <w:tr w:rsidR="0053080B" w:rsidRPr="00D513EE" w:rsidTr="006267CB">
        <w:trPr>
          <w:trHeight w:val="165"/>
        </w:trPr>
        <w:tc>
          <w:tcPr>
            <w:tcW w:w="364" w:type="pct"/>
            <w:vAlign w:val="center"/>
          </w:tcPr>
          <w:p w:rsidR="0053080B" w:rsidRPr="00D513EE" w:rsidDel="0031414A" w:rsidRDefault="0053080B" w:rsidP="006B2FF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</w:t>
            </w:r>
            <w:r w:rsidR="001E2A74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996" w:type="pct"/>
          </w:tcPr>
          <w:p w:rsidR="0053080B" w:rsidRPr="00D513EE" w:rsidRDefault="0053080B" w:rsidP="0053080B">
            <w:pPr>
              <w:rPr>
                <w:rFonts w:ascii="Arial" w:hAnsi="Arial" w:cs="Arial"/>
                <w:sz w:val="18"/>
                <w:szCs w:val="18"/>
              </w:rPr>
            </w:pPr>
            <w:r w:rsidRPr="006267CB">
              <w:rPr>
                <w:rFonts w:ascii="Arial" w:hAnsi="Arial" w:cs="Arial"/>
                <w:sz w:val="18"/>
                <w:szCs w:val="18"/>
              </w:rPr>
              <w:t>Диапазон температуры рабочей среды</w:t>
            </w:r>
          </w:p>
        </w:tc>
        <w:tc>
          <w:tcPr>
            <w:tcW w:w="2640" w:type="pct"/>
            <w:gridSpan w:val="3"/>
          </w:tcPr>
          <w:p w:rsidR="0053080B" w:rsidRPr="00D513EE" w:rsidRDefault="0053080B" w:rsidP="001E2A74">
            <w:pPr>
              <w:rPr>
                <w:rFonts w:ascii="Arial" w:hAnsi="Arial" w:cs="Arial"/>
                <w:sz w:val="18"/>
                <w:szCs w:val="18"/>
              </w:rPr>
            </w:pPr>
            <w:r w:rsidRPr="006267CB">
              <w:rPr>
                <w:rFonts w:ascii="Arial" w:hAnsi="Arial" w:cs="Arial"/>
                <w:sz w:val="18"/>
                <w:szCs w:val="18"/>
              </w:rPr>
              <w:t>От +</w:t>
            </w:r>
            <w:r w:rsidR="001E2A74">
              <w:rPr>
                <w:rFonts w:ascii="Arial" w:hAnsi="Arial" w:cs="Arial"/>
                <w:sz w:val="18"/>
                <w:szCs w:val="18"/>
              </w:rPr>
              <w:t>0,1</w:t>
            </w:r>
            <w:r w:rsidRPr="006267CB">
              <w:rPr>
                <w:rFonts w:ascii="Arial" w:hAnsi="Arial" w:cs="Arial"/>
                <w:sz w:val="18"/>
                <w:szCs w:val="18"/>
              </w:rPr>
              <w:t xml:space="preserve"> до +</w:t>
            </w:r>
            <w:r w:rsidR="001E2A74">
              <w:rPr>
                <w:rFonts w:ascii="Arial" w:hAnsi="Arial" w:cs="Arial"/>
                <w:sz w:val="18"/>
                <w:szCs w:val="18"/>
              </w:rPr>
              <w:t>40</w:t>
            </w:r>
            <w:r w:rsidRPr="006267CB">
              <w:rPr>
                <w:rFonts w:ascii="Arial" w:hAnsi="Arial" w:cs="Arial"/>
                <w:sz w:val="18"/>
                <w:szCs w:val="18"/>
              </w:rPr>
              <w:t>°С</w:t>
            </w:r>
          </w:p>
        </w:tc>
      </w:tr>
      <w:tr w:rsidR="001E2A74" w:rsidRPr="00D513EE" w:rsidTr="00FE3648">
        <w:trPr>
          <w:trHeight w:val="165"/>
        </w:trPr>
        <w:tc>
          <w:tcPr>
            <w:tcW w:w="364" w:type="pct"/>
            <w:vAlign w:val="center"/>
          </w:tcPr>
          <w:p w:rsidR="001E2A74" w:rsidRPr="006267CB" w:rsidRDefault="001E2A74" w:rsidP="006B2FF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1.11</w:t>
            </w:r>
          </w:p>
        </w:tc>
        <w:tc>
          <w:tcPr>
            <w:tcW w:w="1996" w:type="pct"/>
            <w:vAlign w:val="center"/>
          </w:tcPr>
          <w:p w:rsidR="001E2A74" w:rsidRPr="00D513EE" w:rsidRDefault="001E2A74" w:rsidP="00DC0E28">
            <w:pPr>
              <w:rPr>
                <w:rFonts w:ascii="Arial" w:hAnsi="Arial" w:cs="Arial"/>
                <w:sz w:val="18"/>
                <w:szCs w:val="18"/>
              </w:rPr>
            </w:pPr>
            <w:r w:rsidRPr="00461C5A">
              <w:rPr>
                <w:rFonts w:ascii="Arial" w:hAnsi="Arial" w:cs="Arial"/>
                <w:sz w:val="18"/>
                <w:szCs w:val="18"/>
              </w:rPr>
              <w:t>Конструкция опор вала</w:t>
            </w:r>
          </w:p>
        </w:tc>
        <w:tc>
          <w:tcPr>
            <w:tcW w:w="2640" w:type="pct"/>
            <w:gridSpan w:val="3"/>
            <w:vAlign w:val="center"/>
          </w:tcPr>
          <w:p w:rsidR="001E2A74" w:rsidRPr="00D513EE" w:rsidRDefault="001E2A74" w:rsidP="002342E1">
            <w:pPr>
              <w:rPr>
                <w:rFonts w:ascii="Arial" w:hAnsi="Arial" w:cs="Arial"/>
                <w:sz w:val="18"/>
                <w:szCs w:val="18"/>
              </w:rPr>
            </w:pPr>
            <w:r w:rsidRPr="00461C5A">
              <w:rPr>
                <w:rFonts w:ascii="Arial" w:hAnsi="Arial" w:cs="Arial"/>
                <w:sz w:val="18"/>
                <w:szCs w:val="18"/>
              </w:rPr>
              <w:t>с двойным эксцентриком</w:t>
            </w:r>
            <w:r w:rsidRPr="00461C5A" w:rsidDel="00461C5A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1E2A74" w:rsidRPr="00D513EE" w:rsidTr="00FE3648">
        <w:trPr>
          <w:trHeight w:val="270"/>
        </w:trPr>
        <w:tc>
          <w:tcPr>
            <w:tcW w:w="364" w:type="pct"/>
            <w:vAlign w:val="center"/>
          </w:tcPr>
          <w:p w:rsidR="001E2A74" w:rsidRPr="00D513EE" w:rsidRDefault="001E2A74" w:rsidP="006B2FF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1.12</w:t>
            </w:r>
          </w:p>
        </w:tc>
        <w:tc>
          <w:tcPr>
            <w:tcW w:w="1996" w:type="pct"/>
            <w:vAlign w:val="center"/>
          </w:tcPr>
          <w:p w:rsidR="001E2A74" w:rsidRPr="004E7293" w:rsidRDefault="001E2A74" w:rsidP="00DC0E28">
            <w:pPr>
              <w:rPr>
                <w:rFonts w:ascii="Arial" w:hAnsi="Arial" w:cs="Arial"/>
                <w:sz w:val="18"/>
                <w:szCs w:val="18"/>
              </w:rPr>
            </w:pPr>
            <w:r w:rsidRPr="00D11B83">
              <w:rPr>
                <w:rFonts w:ascii="Arial" w:hAnsi="Arial" w:cs="Arial"/>
                <w:sz w:val="18"/>
                <w:szCs w:val="18"/>
              </w:rPr>
              <w:t>Материал диска и футеровка диска затвора</w:t>
            </w:r>
          </w:p>
        </w:tc>
        <w:tc>
          <w:tcPr>
            <w:tcW w:w="2640" w:type="pct"/>
            <w:gridSpan w:val="3"/>
            <w:vAlign w:val="center"/>
          </w:tcPr>
          <w:p w:rsidR="001E2A74" w:rsidRPr="00EE612D" w:rsidRDefault="001E2A74" w:rsidP="001E2A74">
            <w:pPr>
              <w:rPr>
                <w:rFonts w:ascii="Arial" w:hAnsi="Arial" w:cs="Arial"/>
                <w:sz w:val="18"/>
                <w:szCs w:val="18"/>
              </w:rPr>
            </w:pPr>
            <w:r w:rsidRPr="00C118D8">
              <w:rPr>
                <w:rFonts w:ascii="Arial" w:hAnsi="Arial" w:cs="Arial"/>
                <w:sz w:val="18"/>
                <w:szCs w:val="18"/>
              </w:rPr>
              <w:t>высокопрочный чугун с шаровидным графитом ВЧ40</w:t>
            </w:r>
            <w:r>
              <w:rPr>
                <w:rFonts w:ascii="Arial" w:hAnsi="Arial" w:cs="Arial"/>
                <w:sz w:val="18"/>
                <w:szCs w:val="18"/>
              </w:rPr>
              <w:t xml:space="preserve"> (либо выше)</w:t>
            </w:r>
            <w:r w:rsidRPr="00C118D8">
              <w:rPr>
                <w:rFonts w:ascii="Arial" w:hAnsi="Arial" w:cs="Arial"/>
                <w:sz w:val="18"/>
                <w:szCs w:val="18"/>
              </w:rPr>
              <w:t xml:space="preserve"> ГОСТ 7293-85 с эпоксидным покрытием</w:t>
            </w:r>
          </w:p>
        </w:tc>
      </w:tr>
      <w:tr w:rsidR="001E2A74" w:rsidRPr="00D513EE" w:rsidTr="00794DBF">
        <w:trPr>
          <w:trHeight w:val="135"/>
        </w:trPr>
        <w:tc>
          <w:tcPr>
            <w:tcW w:w="364" w:type="pct"/>
            <w:vAlign w:val="center"/>
          </w:tcPr>
          <w:p w:rsidR="001E2A74" w:rsidRPr="00D513EE" w:rsidRDefault="001E2A74" w:rsidP="006B2FF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1.13</w:t>
            </w:r>
          </w:p>
        </w:tc>
        <w:tc>
          <w:tcPr>
            <w:tcW w:w="1996" w:type="pct"/>
            <w:vAlign w:val="center"/>
          </w:tcPr>
          <w:p w:rsidR="001E2A74" w:rsidRPr="00D513EE" w:rsidRDefault="001E2A74" w:rsidP="002342E1">
            <w:pPr>
              <w:rPr>
                <w:rFonts w:ascii="Arial" w:hAnsi="Arial" w:cs="Arial"/>
                <w:sz w:val="18"/>
                <w:szCs w:val="18"/>
              </w:rPr>
            </w:pPr>
            <w:r w:rsidRPr="00D11B83">
              <w:rPr>
                <w:rFonts w:ascii="Arial" w:hAnsi="Arial" w:cs="Arial"/>
                <w:sz w:val="18"/>
                <w:szCs w:val="18"/>
              </w:rPr>
              <w:t>Материал мягкого уплотнения</w:t>
            </w:r>
            <w:r w:rsidRPr="00D11B83" w:rsidDel="00461C5A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2640" w:type="pct"/>
            <w:gridSpan w:val="3"/>
            <w:vAlign w:val="center"/>
          </w:tcPr>
          <w:p w:rsidR="001E2A74" w:rsidRPr="004E7293" w:rsidRDefault="001E2A74" w:rsidP="00DC0E28">
            <w:pPr>
              <w:rPr>
                <w:rFonts w:ascii="Arial" w:hAnsi="Arial" w:cs="Arial"/>
                <w:sz w:val="18"/>
                <w:szCs w:val="18"/>
              </w:rPr>
            </w:pPr>
            <w:r w:rsidRPr="00D11B83">
              <w:rPr>
                <w:rFonts w:ascii="Arial" w:hAnsi="Arial" w:cs="Arial"/>
                <w:sz w:val="18"/>
                <w:szCs w:val="18"/>
              </w:rPr>
              <w:t>EPDM/NBR</w:t>
            </w:r>
          </w:p>
        </w:tc>
      </w:tr>
      <w:tr w:rsidR="001E2A74" w:rsidRPr="00D513EE" w:rsidTr="00794DBF">
        <w:tc>
          <w:tcPr>
            <w:tcW w:w="364" w:type="pct"/>
            <w:vAlign w:val="center"/>
          </w:tcPr>
          <w:p w:rsidR="001E2A74" w:rsidRPr="00D513EE" w:rsidRDefault="001E2A74" w:rsidP="006B2FF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1.14</w:t>
            </w:r>
          </w:p>
        </w:tc>
        <w:tc>
          <w:tcPr>
            <w:tcW w:w="1996" w:type="pct"/>
            <w:vAlign w:val="center"/>
          </w:tcPr>
          <w:p w:rsidR="001E2A74" w:rsidRPr="00707868" w:rsidRDefault="001E2A74" w:rsidP="002342E1">
            <w:pPr>
              <w:rPr>
                <w:rFonts w:ascii="Arial" w:hAnsi="Arial" w:cs="Arial"/>
                <w:sz w:val="18"/>
                <w:szCs w:val="18"/>
              </w:rPr>
            </w:pPr>
            <w:r w:rsidRPr="000104DA">
              <w:rPr>
                <w:rFonts w:ascii="Arial" w:hAnsi="Arial" w:cs="Arial"/>
                <w:sz w:val="18"/>
                <w:szCs w:val="18"/>
              </w:rPr>
              <w:t>Материал корпуса</w:t>
            </w:r>
          </w:p>
        </w:tc>
        <w:tc>
          <w:tcPr>
            <w:tcW w:w="2640" w:type="pct"/>
            <w:gridSpan w:val="3"/>
            <w:vAlign w:val="center"/>
          </w:tcPr>
          <w:p w:rsidR="001E2A74" w:rsidRPr="00EE612D" w:rsidRDefault="001E2A74" w:rsidP="00DC0E28">
            <w:pPr>
              <w:rPr>
                <w:rFonts w:ascii="Arial" w:hAnsi="Arial" w:cs="Arial"/>
                <w:sz w:val="18"/>
                <w:szCs w:val="18"/>
              </w:rPr>
            </w:pPr>
            <w:r w:rsidRPr="00C118D8">
              <w:rPr>
                <w:rFonts w:ascii="Arial" w:hAnsi="Arial" w:cs="Arial"/>
                <w:sz w:val="18"/>
                <w:szCs w:val="18"/>
              </w:rPr>
              <w:t>высокопрочный чугун с шаровидным графитом ВЧ40</w:t>
            </w:r>
            <w:r>
              <w:rPr>
                <w:rFonts w:ascii="Arial" w:hAnsi="Arial" w:cs="Arial"/>
                <w:sz w:val="18"/>
                <w:szCs w:val="18"/>
              </w:rPr>
              <w:t xml:space="preserve"> (либо выше)</w:t>
            </w:r>
            <w:r w:rsidRPr="00C118D8">
              <w:rPr>
                <w:rFonts w:ascii="Arial" w:hAnsi="Arial" w:cs="Arial"/>
                <w:sz w:val="18"/>
                <w:szCs w:val="18"/>
              </w:rPr>
              <w:t xml:space="preserve"> ГОСТ 7293-85 с эпоксидным покрытием</w:t>
            </w:r>
          </w:p>
        </w:tc>
      </w:tr>
      <w:tr w:rsidR="001E2A74" w:rsidRPr="00D513EE" w:rsidTr="00794DBF">
        <w:tc>
          <w:tcPr>
            <w:tcW w:w="364" w:type="pct"/>
            <w:vAlign w:val="center"/>
          </w:tcPr>
          <w:p w:rsidR="001E2A74" w:rsidRPr="001E2A74" w:rsidRDefault="001E2A74" w:rsidP="006B2FF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1.15</w:t>
            </w:r>
          </w:p>
        </w:tc>
        <w:tc>
          <w:tcPr>
            <w:tcW w:w="1996" w:type="pct"/>
            <w:vAlign w:val="center"/>
          </w:tcPr>
          <w:p w:rsidR="001E2A74" w:rsidRPr="00D513EE" w:rsidRDefault="001E2A74" w:rsidP="00DC0E28">
            <w:pPr>
              <w:rPr>
                <w:rFonts w:ascii="Arial" w:hAnsi="Arial" w:cs="Arial"/>
                <w:sz w:val="18"/>
                <w:szCs w:val="18"/>
              </w:rPr>
            </w:pPr>
            <w:r w:rsidRPr="00E1257C">
              <w:rPr>
                <w:rFonts w:ascii="Arial" w:hAnsi="Arial" w:cs="Arial"/>
                <w:sz w:val="18"/>
                <w:szCs w:val="18"/>
              </w:rPr>
              <w:t>Материал штока (приводного и вторичного вала)</w:t>
            </w:r>
          </w:p>
        </w:tc>
        <w:tc>
          <w:tcPr>
            <w:tcW w:w="2640" w:type="pct"/>
            <w:gridSpan w:val="3"/>
            <w:vAlign w:val="center"/>
          </w:tcPr>
          <w:p w:rsidR="001E2A74" w:rsidRPr="00707868" w:rsidRDefault="001E2A74" w:rsidP="002342E1">
            <w:pPr>
              <w:rPr>
                <w:rFonts w:ascii="Arial" w:hAnsi="Arial" w:cs="Arial"/>
                <w:sz w:val="18"/>
                <w:szCs w:val="18"/>
              </w:rPr>
            </w:pPr>
            <w:r w:rsidRPr="00E1257C">
              <w:rPr>
                <w:rFonts w:ascii="Arial" w:hAnsi="Arial" w:cs="Arial"/>
                <w:sz w:val="18"/>
                <w:szCs w:val="18"/>
              </w:rPr>
              <w:t xml:space="preserve">сталь 20Х13 </w:t>
            </w:r>
            <w:hyperlink r:id="rId6" w:tgtFrame="_blank" w:history="1">
              <w:r w:rsidRPr="00E1257C">
                <w:rPr>
                  <w:rStyle w:val="a8"/>
                  <w:rFonts w:ascii="Arial" w:hAnsi="Arial" w:cs="Arial"/>
                  <w:bCs/>
                  <w:color w:val="auto"/>
                  <w:sz w:val="18"/>
                  <w:szCs w:val="18"/>
                  <w:u w:val="none"/>
                </w:rPr>
                <w:t>ГОСТ 5949-75</w:t>
              </w:r>
            </w:hyperlink>
            <w:r w:rsidRPr="00E1257C">
              <w:rPr>
                <w:rFonts w:ascii="Arial" w:hAnsi="Arial" w:cs="Arial"/>
                <w:bCs/>
                <w:sz w:val="18"/>
                <w:szCs w:val="18"/>
              </w:rPr>
              <w:t xml:space="preserve"> или аналог</w:t>
            </w:r>
          </w:p>
        </w:tc>
      </w:tr>
      <w:tr w:rsidR="001E2A74" w:rsidRPr="00D513EE" w:rsidTr="00846AF7">
        <w:trPr>
          <w:trHeight w:val="300"/>
        </w:trPr>
        <w:tc>
          <w:tcPr>
            <w:tcW w:w="364" w:type="pct"/>
            <w:vAlign w:val="center"/>
          </w:tcPr>
          <w:p w:rsidR="001E2A74" w:rsidRPr="001E2A74" w:rsidRDefault="001E2A74" w:rsidP="006B2FF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1.16</w:t>
            </w:r>
          </w:p>
        </w:tc>
        <w:tc>
          <w:tcPr>
            <w:tcW w:w="1996" w:type="pct"/>
            <w:vAlign w:val="center"/>
          </w:tcPr>
          <w:p w:rsidR="001E2A74" w:rsidRPr="00D513EE" w:rsidRDefault="001E2A74" w:rsidP="00DC0E28">
            <w:pPr>
              <w:rPr>
                <w:rFonts w:ascii="Arial" w:hAnsi="Arial" w:cs="Arial"/>
                <w:sz w:val="18"/>
                <w:szCs w:val="18"/>
              </w:rPr>
            </w:pPr>
            <w:r w:rsidRPr="00E1257C">
              <w:rPr>
                <w:rFonts w:ascii="Arial" w:hAnsi="Arial" w:cs="Arial"/>
                <w:sz w:val="18"/>
                <w:szCs w:val="18"/>
              </w:rPr>
              <w:t>Материал уплотнений штока (приводного вала и вторичного вала)</w:t>
            </w:r>
          </w:p>
        </w:tc>
        <w:tc>
          <w:tcPr>
            <w:tcW w:w="2640" w:type="pct"/>
            <w:gridSpan w:val="3"/>
            <w:vAlign w:val="center"/>
          </w:tcPr>
          <w:p w:rsidR="001E2A74" w:rsidRPr="00ED14E9" w:rsidRDefault="001E2A74" w:rsidP="00ED14E9">
            <w:pPr>
              <w:rPr>
                <w:rFonts w:ascii="Arial" w:hAnsi="Arial" w:cs="Arial"/>
                <w:sz w:val="18"/>
                <w:szCs w:val="18"/>
              </w:rPr>
            </w:pPr>
            <w:r w:rsidRPr="00ED14E9">
              <w:rPr>
                <w:rFonts w:ascii="Arial" w:hAnsi="Arial" w:cs="Arial"/>
                <w:sz w:val="18"/>
                <w:szCs w:val="18"/>
              </w:rPr>
              <w:t>EPDM/NBR</w:t>
            </w:r>
          </w:p>
        </w:tc>
      </w:tr>
      <w:tr w:rsidR="001E2A74" w:rsidRPr="00D513EE" w:rsidTr="00854EB8">
        <w:trPr>
          <w:trHeight w:val="300"/>
        </w:trPr>
        <w:tc>
          <w:tcPr>
            <w:tcW w:w="364" w:type="pct"/>
            <w:vAlign w:val="center"/>
          </w:tcPr>
          <w:p w:rsidR="001E2A74" w:rsidRPr="001E2A74" w:rsidRDefault="001E2A74" w:rsidP="006B2FF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1.17</w:t>
            </w:r>
          </w:p>
        </w:tc>
        <w:tc>
          <w:tcPr>
            <w:tcW w:w="1996" w:type="pct"/>
            <w:vAlign w:val="center"/>
          </w:tcPr>
          <w:p w:rsidR="001E2A74" w:rsidRPr="00D513EE" w:rsidRDefault="001E2A74" w:rsidP="00DC0E28">
            <w:pPr>
              <w:rPr>
                <w:rFonts w:ascii="Arial" w:hAnsi="Arial" w:cs="Arial"/>
                <w:sz w:val="18"/>
                <w:szCs w:val="18"/>
              </w:rPr>
            </w:pPr>
            <w:r w:rsidRPr="00930B9F">
              <w:rPr>
                <w:rFonts w:ascii="Arial" w:hAnsi="Arial" w:cs="Arial"/>
                <w:sz w:val="18"/>
                <w:szCs w:val="18"/>
              </w:rPr>
              <w:t>Материал штурвала</w:t>
            </w:r>
            <w:r w:rsidRPr="000104DA" w:rsidDel="00D11B8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8260B2">
              <w:rPr>
                <w:rFonts w:ascii="Arial" w:hAnsi="Arial" w:cs="Arial"/>
                <w:sz w:val="18"/>
                <w:szCs w:val="18"/>
              </w:rPr>
              <w:t>(в случае поставки с штурвалом, согласно конкурсной документации)</w:t>
            </w:r>
          </w:p>
        </w:tc>
        <w:tc>
          <w:tcPr>
            <w:tcW w:w="2640" w:type="pct"/>
            <w:gridSpan w:val="3"/>
            <w:vAlign w:val="center"/>
          </w:tcPr>
          <w:p w:rsidR="001E2A74" w:rsidRPr="00D513EE" w:rsidRDefault="001E2A74" w:rsidP="00DC0E28">
            <w:pPr>
              <w:rPr>
                <w:rFonts w:ascii="Arial" w:hAnsi="Arial" w:cs="Arial"/>
                <w:sz w:val="18"/>
                <w:szCs w:val="18"/>
              </w:rPr>
            </w:pPr>
            <w:r w:rsidRPr="00EE612D">
              <w:rPr>
                <w:rFonts w:ascii="Arial" w:hAnsi="Arial" w:cs="Arial"/>
                <w:sz w:val="18"/>
                <w:szCs w:val="18"/>
              </w:rPr>
              <w:t xml:space="preserve">сталь или высокопрочный чугун с шаровидным графитом </w:t>
            </w:r>
          </w:p>
        </w:tc>
      </w:tr>
      <w:tr w:rsidR="001E2A74" w:rsidRPr="00D513EE" w:rsidTr="00854EB8">
        <w:trPr>
          <w:trHeight w:val="105"/>
        </w:trPr>
        <w:tc>
          <w:tcPr>
            <w:tcW w:w="364" w:type="pct"/>
            <w:vAlign w:val="center"/>
          </w:tcPr>
          <w:p w:rsidR="001E2A74" w:rsidRPr="009F3FE8" w:rsidRDefault="001E2A74" w:rsidP="006B2FF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996" w:type="pct"/>
            <w:vAlign w:val="center"/>
          </w:tcPr>
          <w:p w:rsidR="001E2A74" w:rsidRPr="00D513EE" w:rsidRDefault="001E2A74" w:rsidP="00DC0E28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Соединительные болты, винты, шайбы</w:t>
            </w:r>
          </w:p>
        </w:tc>
        <w:tc>
          <w:tcPr>
            <w:tcW w:w="2640" w:type="pct"/>
            <w:gridSpan w:val="3"/>
            <w:vAlign w:val="center"/>
          </w:tcPr>
          <w:p w:rsidR="001E2A74" w:rsidRPr="00D513EE" w:rsidRDefault="001E2A74" w:rsidP="00DC0E28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конструкционная углеродистая сталь Ст.20 ГОСТ1050-88 или аналог с антикоррозионным гальваническим покрытием</w:t>
            </w:r>
          </w:p>
        </w:tc>
      </w:tr>
      <w:tr w:rsidR="001E2A74" w:rsidRPr="00D513EE" w:rsidTr="004D202B">
        <w:tc>
          <w:tcPr>
            <w:tcW w:w="364" w:type="pct"/>
            <w:vAlign w:val="center"/>
          </w:tcPr>
          <w:p w:rsidR="001E2A74" w:rsidRPr="001E2A74" w:rsidRDefault="001E2A74" w:rsidP="006B2FF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1.19</w:t>
            </w:r>
          </w:p>
        </w:tc>
        <w:tc>
          <w:tcPr>
            <w:tcW w:w="1996" w:type="pct"/>
            <w:vAlign w:val="center"/>
          </w:tcPr>
          <w:p w:rsidR="001E2A74" w:rsidRPr="00D513EE" w:rsidRDefault="001E2A74" w:rsidP="00DC0E28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Герметичность</w:t>
            </w:r>
          </w:p>
        </w:tc>
        <w:tc>
          <w:tcPr>
            <w:tcW w:w="2640" w:type="pct"/>
            <w:gridSpan w:val="3"/>
            <w:vAlign w:val="center"/>
          </w:tcPr>
          <w:p w:rsidR="001E2A74" w:rsidRPr="00D513EE" w:rsidRDefault="001E2A74" w:rsidP="00DC0E2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класс</w:t>
            </w:r>
            <w:r w:rsidRPr="00D513EE">
              <w:rPr>
                <w:rFonts w:ascii="Arial" w:hAnsi="Arial" w:cs="Arial"/>
                <w:sz w:val="18"/>
                <w:szCs w:val="18"/>
              </w:rPr>
              <w:t xml:space="preserve"> А по ГОСТ 9544-2015, ГОСТ Р 54808-2011</w:t>
            </w:r>
          </w:p>
        </w:tc>
      </w:tr>
      <w:tr w:rsidR="001E2A74" w:rsidRPr="00D513EE" w:rsidTr="004D202B">
        <w:tc>
          <w:tcPr>
            <w:tcW w:w="364" w:type="pct"/>
            <w:vAlign w:val="center"/>
          </w:tcPr>
          <w:p w:rsidR="001E2A74" w:rsidRPr="001E2A74" w:rsidRDefault="001E2A74" w:rsidP="006B2FF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1.20</w:t>
            </w:r>
          </w:p>
        </w:tc>
        <w:tc>
          <w:tcPr>
            <w:tcW w:w="1996" w:type="pct"/>
            <w:vAlign w:val="center"/>
          </w:tcPr>
          <w:p w:rsidR="001E2A74" w:rsidRPr="00D513EE" w:rsidRDefault="001E2A74" w:rsidP="00DC0E28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 xml:space="preserve">Положение </w:t>
            </w:r>
            <w:r>
              <w:rPr>
                <w:rFonts w:ascii="Arial" w:hAnsi="Arial" w:cs="Arial"/>
                <w:sz w:val="18"/>
                <w:szCs w:val="18"/>
              </w:rPr>
              <w:t xml:space="preserve">затвора </w:t>
            </w:r>
            <w:r w:rsidRPr="00D513EE">
              <w:rPr>
                <w:rFonts w:ascii="Arial" w:hAnsi="Arial" w:cs="Arial"/>
                <w:sz w:val="18"/>
                <w:szCs w:val="18"/>
              </w:rPr>
              <w:t>в пространстве</w:t>
            </w:r>
          </w:p>
        </w:tc>
        <w:tc>
          <w:tcPr>
            <w:tcW w:w="2640" w:type="pct"/>
            <w:gridSpan w:val="3"/>
            <w:vAlign w:val="center"/>
          </w:tcPr>
          <w:p w:rsidR="001E2A74" w:rsidRPr="00F03306" w:rsidRDefault="006B2FFC" w:rsidP="00DC0E28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любое</w:t>
            </w:r>
          </w:p>
        </w:tc>
      </w:tr>
      <w:tr w:rsidR="001E2A74" w:rsidRPr="00D513EE" w:rsidTr="004D202B">
        <w:tc>
          <w:tcPr>
            <w:tcW w:w="364" w:type="pct"/>
            <w:vAlign w:val="center"/>
          </w:tcPr>
          <w:p w:rsidR="001E2A74" w:rsidRPr="001E2A74" w:rsidRDefault="001E2A74" w:rsidP="006B2FF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1.21</w:t>
            </w:r>
          </w:p>
        </w:tc>
        <w:tc>
          <w:tcPr>
            <w:tcW w:w="1996" w:type="pct"/>
            <w:vAlign w:val="center"/>
          </w:tcPr>
          <w:p w:rsidR="001E2A74" w:rsidRPr="00D513EE" w:rsidRDefault="006B2FFC" w:rsidP="00DC0E28">
            <w:pPr>
              <w:rPr>
                <w:rFonts w:ascii="Arial" w:hAnsi="Arial" w:cs="Arial"/>
                <w:sz w:val="18"/>
                <w:szCs w:val="18"/>
              </w:rPr>
            </w:pPr>
            <w:r w:rsidRPr="00E47122">
              <w:rPr>
                <w:rFonts w:ascii="Arial" w:hAnsi="Arial" w:cs="Arial"/>
                <w:sz w:val="18"/>
                <w:szCs w:val="18"/>
              </w:rPr>
              <w:t>Антикоррозионное покрытие корпуса и крышки (внутреннее и внешнее)</w:t>
            </w:r>
          </w:p>
        </w:tc>
        <w:tc>
          <w:tcPr>
            <w:tcW w:w="2640" w:type="pct"/>
            <w:gridSpan w:val="3"/>
            <w:vAlign w:val="center"/>
          </w:tcPr>
          <w:p w:rsidR="001E2A74" w:rsidRPr="00D513EE" w:rsidRDefault="006B2FFC" w:rsidP="00DC0E28">
            <w:pPr>
              <w:rPr>
                <w:rFonts w:ascii="Arial" w:hAnsi="Arial" w:cs="Arial"/>
                <w:sz w:val="18"/>
                <w:szCs w:val="18"/>
              </w:rPr>
            </w:pPr>
            <w:r w:rsidRPr="001075C8">
              <w:rPr>
                <w:rFonts w:ascii="Arial" w:hAnsi="Arial" w:cs="Arial"/>
                <w:sz w:val="18"/>
                <w:szCs w:val="18"/>
              </w:rPr>
              <w:t>наружное и внутреннее защитное покрытие, обеспечивающее защиту от коррозии и имеющее допуск к применению в системах питьевого водоснабжения, тип антикоррозионного покрытия должен обеспечивать защиту изделия на протяжении всего срока службы.</w:t>
            </w:r>
          </w:p>
        </w:tc>
      </w:tr>
      <w:tr w:rsidR="001E2A74" w:rsidRPr="00D513EE" w:rsidTr="00FE3648">
        <w:tc>
          <w:tcPr>
            <w:tcW w:w="364" w:type="pct"/>
            <w:vAlign w:val="center"/>
          </w:tcPr>
          <w:p w:rsidR="001E2A74" w:rsidRPr="001E2A74" w:rsidRDefault="001E2A74" w:rsidP="006B2FF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1.22</w:t>
            </w:r>
          </w:p>
        </w:tc>
        <w:tc>
          <w:tcPr>
            <w:tcW w:w="1996" w:type="pct"/>
            <w:tcBorders>
              <w:bottom w:val="single" w:sz="4" w:space="0" w:color="auto"/>
            </w:tcBorders>
            <w:vAlign w:val="center"/>
          </w:tcPr>
          <w:p w:rsidR="001E2A74" w:rsidRPr="00D513EE" w:rsidRDefault="006B2FFC" w:rsidP="00DC0E28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Пробное давление</w:t>
            </w:r>
          </w:p>
        </w:tc>
        <w:tc>
          <w:tcPr>
            <w:tcW w:w="2640" w:type="pct"/>
            <w:gridSpan w:val="3"/>
            <w:tcBorders>
              <w:bottom w:val="single" w:sz="4" w:space="0" w:color="auto"/>
            </w:tcBorders>
            <w:vAlign w:val="center"/>
          </w:tcPr>
          <w:p w:rsidR="001E2A74" w:rsidRPr="00D513EE" w:rsidRDefault="006B2FFC" w:rsidP="00DC0E28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в соответствии с ГОСТ 356-80</w:t>
            </w:r>
          </w:p>
        </w:tc>
      </w:tr>
      <w:tr w:rsidR="001E2A74" w:rsidRPr="00D513EE" w:rsidTr="00406D21">
        <w:tc>
          <w:tcPr>
            <w:tcW w:w="364" w:type="pct"/>
            <w:tcBorders>
              <w:top w:val="single" w:sz="4" w:space="0" w:color="auto"/>
            </w:tcBorders>
            <w:vAlign w:val="center"/>
          </w:tcPr>
          <w:p w:rsidR="001E2A74" w:rsidRPr="00D513EE" w:rsidRDefault="001E2A74" w:rsidP="006B2FF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13EE">
              <w:rPr>
                <w:rFonts w:ascii="Arial" w:hAnsi="Arial" w:cs="Arial"/>
                <w:b/>
                <w:sz w:val="18"/>
                <w:szCs w:val="18"/>
              </w:rPr>
              <w:t>2</w:t>
            </w:r>
          </w:p>
        </w:tc>
        <w:tc>
          <w:tcPr>
            <w:tcW w:w="4636" w:type="pct"/>
            <w:gridSpan w:val="4"/>
            <w:tcBorders>
              <w:top w:val="single" w:sz="4" w:space="0" w:color="auto"/>
            </w:tcBorders>
            <w:vAlign w:val="center"/>
          </w:tcPr>
          <w:p w:rsidR="001E2A74" w:rsidRPr="00D513EE" w:rsidRDefault="001E2A74" w:rsidP="00A540B0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D513EE">
              <w:rPr>
                <w:rFonts w:ascii="Arial" w:hAnsi="Arial" w:cs="Arial"/>
                <w:b/>
                <w:bCs/>
                <w:sz w:val="18"/>
                <w:szCs w:val="18"/>
              </w:rPr>
              <w:t>КОМПЛЕКТАЦИЯ</w:t>
            </w:r>
          </w:p>
        </w:tc>
      </w:tr>
      <w:tr w:rsidR="001E2A74" w:rsidRPr="00D513EE" w:rsidTr="003F33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70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A74" w:rsidRPr="00D513EE" w:rsidRDefault="001E2A74" w:rsidP="006B2FF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20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A74" w:rsidRPr="00D513EE" w:rsidRDefault="001E2A74" w:rsidP="00A540B0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bCs/>
                <w:sz w:val="18"/>
                <w:szCs w:val="18"/>
              </w:rPr>
              <w:t>З</w:t>
            </w:r>
            <w:r w:rsidR="006B2FFC">
              <w:rPr>
                <w:rFonts w:ascii="Arial" w:hAnsi="Arial" w:cs="Arial"/>
                <w:bCs/>
                <w:sz w:val="18"/>
                <w:szCs w:val="18"/>
              </w:rPr>
              <w:t>атвор</w:t>
            </w:r>
          </w:p>
        </w:tc>
        <w:tc>
          <w:tcPr>
            <w:tcW w:w="7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74" w:rsidRPr="00D513EE" w:rsidRDefault="001E2A74" w:rsidP="00A540B0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1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A74" w:rsidRPr="00D513EE" w:rsidRDefault="001E2A74" w:rsidP="00A540B0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1E2A74" w:rsidRPr="00D513EE" w:rsidTr="00406D2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12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74" w:rsidRPr="00D513EE" w:rsidRDefault="001E2A74" w:rsidP="006B2FF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ermStart w:id="14" w:edGrp="everyone" w:colFirst="3" w:colLast="3"/>
            <w:r w:rsidRPr="00D513EE">
              <w:rPr>
                <w:rFonts w:ascii="Arial" w:hAnsi="Arial" w:cs="Arial"/>
                <w:sz w:val="18"/>
                <w:szCs w:val="18"/>
              </w:rPr>
              <w:t>2.2</w:t>
            </w:r>
          </w:p>
        </w:tc>
        <w:tc>
          <w:tcPr>
            <w:tcW w:w="20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74" w:rsidRPr="00D46344" w:rsidRDefault="001E2A74" w:rsidP="00D46344">
            <w:pPr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Привод (п. 1.4)</w:t>
            </w:r>
          </w:p>
        </w:tc>
        <w:tc>
          <w:tcPr>
            <w:tcW w:w="7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74" w:rsidRPr="00D513EE" w:rsidRDefault="001E2A74" w:rsidP="00D46344">
            <w:pPr>
              <w:rPr>
                <w:rFonts w:ascii="Arial" w:hAnsi="Arial" w:cs="Arial"/>
                <w:sz w:val="18"/>
                <w:szCs w:val="18"/>
              </w:rPr>
            </w:pPr>
            <w:r w:rsidRPr="00D46344"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1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74" w:rsidRPr="006B2FFC" w:rsidRDefault="00DF6727" w:rsidP="00D4634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permEnd w:id="14"/>
      <w:tr w:rsidR="001E2A74" w:rsidRPr="00D513EE" w:rsidTr="00406D2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12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74" w:rsidRPr="00D513EE" w:rsidRDefault="001E2A74" w:rsidP="006B2FF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2.3</w:t>
            </w:r>
          </w:p>
        </w:tc>
        <w:tc>
          <w:tcPr>
            <w:tcW w:w="20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74" w:rsidRPr="00D513EE" w:rsidRDefault="001E2A74" w:rsidP="00D46344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D513EE">
              <w:rPr>
                <w:rFonts w:ascii="Arial" w:hAnsi="Arial" w:cs="Arial"/>
                <w:bCs/>
                <w:sz w:val="18"/>
                <w:szCs w:val="18"/>
              </w:rPr>
              <w:t>Заглушки пластиковые</w:t>
            </w:r>
          </w:p>
        </w:tc>
        <w:tc>
          <w:tcPr>
            <w:tcW w:w="7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74" w:rsidRPr="00D513EE" w:rsidRDefault="001E2A74" w:rsidP="00D46344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1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74" w:rsidRPr="00D513EE" w:rsidRDefault="001E2A74" w:rsidP="00D46344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1E2A74" w:rsidRPr="00D513EE" w:rsidTr="00406D2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74" w:rsidRPr="00D513EE" w:rsidRDefault="001E2A74" w:rsidP="006B2FF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</w:t>
            </w:r>
          </w:p>
        </w:tc>
        <w:tc>
          <w:tcPr>
            <w:tcW w:w="20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74" w:rsidRPr="00D513EE" w:rsidRDefault="001E2A74" w:rsidP="00D46344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Паспорт изделия и руководство по эксплуатации</w:t>
            </w:r>
          </w:p>
        </w:tc>
        <w:tc>
          <w:tcPr>
            <w:tcW w:w="7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74" w:rsidRPr="00D513EE" w:rsidRDefault="001E2A74" w:rsidP="00D46344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экз.</w:t>
            </w:r>
          </w:p>
        </w:tc>
        <w:tc>
          <w:tcPr>
            <w:tcW w:w="1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74" w:rsidRPr="00D513EE" w:rsidRDefault="001E2A74" w:rsidP="00D46344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 xml:space="preserve">1 </w:t>
            </w:r>
          </w:p>
        </w:tc>
      </w:tr>
      <w:tr w:rsidR="001E2A74" w:rsidRPr="00D513EE" w:rsidTr="00406D2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74" w:rsidRPr="00D513EE" w:rsidRDefault="001E2A74" w:rsidP="006B2FF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13EE">
              <w:rPr>
                <w:rFonts w:ascii="Arial" w:hAnsi="Arial" w:cs="Arial"/>
                <w:b/>
                <w:sz w:val="18"/>
                <w:szCs w:val="18"/>
              </w:rPr>
              <w:t>3</w:t>
            </w:r>
          </w:p>
        </w:tc>
        <w:tc>
          <w:tcPr>
            <w:tcW w:w="463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74" w:rsidRPr="00D513EE" w:rsidRDefault="001E2A74" w:rsidP="00D46344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D513EE">
              <w:rPr>
                <w:rFonts w:ascii="Arial" w:hAnsi="Arial" w:cs="Arial"/>
                <w:b/>
                <w:sz w:val="18"/>
                <w:szCs w:val="18"/>
              </w:rPr>
              <w:t>ПРОЧИЕ ТРЕБОВАНИЯ ЗАКАЗЧИКА</w:t>
            </w:r>
          </w:p>
        </w:tc>
      </w:tr>
      <w:tr w:rsidR="001E2A74" w:rsidRPr="00D513EE" w:rsidTr="00EE446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74" w:rsidRPr="00D513EE" w:rsidRDefault="001E2A74" w:rsidP="006B2FF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3.1</w:t>
            </w:r>
          </w:p>
        </w:tc>
        <w:tc>
          <w:tcPr>
            <w:tcW w:w="20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74" w:rsidRPr="00D513EE" w:rsidRDefault="001E2A74" w:rsidP="00D46344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Соответствие стандартам</w:t>
            </w:r>
          </w:p>
        </w:tc>
        <w:tc>
          <w:tcPr>
            <w:tcW w:w="263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74" w:rsidRPr="00D74C82" w:rsidRDefault="001E2A74" w:rsidP="00D46344">
            <w:pPr>
              <w:rPr>
                <w:rFonts w:ascii="Arial" w:hAnsi="Arial" w:cs="Arial"/>
                <w:sz w:val="18"/>
                <w:szCs w:val="18"/>
              </w:rPr>
            </w:pPr>
            <w:r w:rsidRPr="00D74C82">
              <w:rPr>
                <w:rFonts w:ascii="Arial" w:hAnsi="Arial" w:cs="Arial"/>
                <w:sz w:val="18"/>
                <w:szCs w:val="18"/>
              </w:rPr>
              <w:t>ГОСТ 5762-2002</w:t>
            </w:r>
          </w:p>
          <w:p w:rsidR="001E2A74" w:rsidRPr="00D74C82" w:rsidRDefault="001E2A74" w:rsidP="00D46344">
            <w:pPr>
              <w:rPr>
                <w:rFonts w:ascii="Arial" w:hAnsi="Arial" w:cs="Arial"/>
                <w:sz w:val="18"/>
                <w:szCs w:val="18"/>
              </w:rPr>
            </w:pPr>
            <w:r w:rsidRPr="00D74C82">
              <w:rPr>
                <w:rFonts w:ascii="Arial" w:hAnsi="Arial" w:cs="Arial"/>
                <w:sz w:val="18"/>
                <w:szCs w:val="18"/>
              </w:rPr>
              <w:t xml:space="preserve">ГОСТ 53672-2009 </w:t>
            </w:r>
          </w:p>
          <w:p w:rsidR="001E2A74" w:rsidRDefault="001E2A74" w:rsidP="00D46344">
            <w:pPr>
              <w:rPr>
                <w:rFonts w:ascii="Arial" w:hAnsi="Arial" w:cs="Arial"/>
                <w:sz w:val="18"/>
                <w:szCs w:val="18"/>
              </w:rPr>
            </w:pPr>
            <w:r w:rsidRPr="00D74C82">
              <w:rPr>
                <w:rFonts w:ascii="Arial" w:hAnsi="Arial" w:cs="Arial"/>
                <w:sz w:val="18"/>
                <w:szCs w:val="18"/>
              </w:rPr>
              <w:t>ЕN 1074-2 (для задвижек иностранного производства)</w:t>
            </w:r>
          </w:p>
          <w:p w:rsidR="001E2A74" w:rsidRPr="00D513EE" w:rsidRDefault="001E2A74" w:rsidP="00D46344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  <w:lang w:val="en-US"/>
              </w:rPr>
              <w:t>ISO</w:t>
            </w:r>
            <w:r>
              <w:rPr>
                <w:rFonts w:ascii="Arial" w:hAnsi="Arial" w:cs="Arial"/>
                <w:sz w:val="18"/>
                <w:szCs w:val="18"/>
              </w:rPr>
              <w:t xml:space="preserve"> 90001</w:t>
            </w:r>
          </w:p>
        </w:tc>
      </w:tr>
      <w:tr w:rsidR="001E2A74" w:rsidRPr="00D513EE" w:rsidTr="00D74C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74" w:rsidRPr="00D513EE" w:rsidRDefault="001E2A74" w:rsidP="006B2FF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3.3</w:t>
            </w:r>
          </w:p>
        </w:tc>
        <w:tc>
          <w:tcPr>
            <w:tcW w:w="20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74" w:rsidRPr="00D513EE" w:rsidRDefault="001E2A74" w:rsidP="00D46344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Предоставление образца изделия</w:t>
            </w:r>
          </w:p>
        </w:tc>
        <w:tc>
          <w:tcPr>
            <w:tcW w:w="263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74" w:rsidRPr="00D513EE" w:rsidRDefault="001E2A74" w:rsidP="00D46344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D513EE">
              <w:rPr>
                <w:rFonts w:ascii="Arial" w:hAnsi="Arial" w:cs="Arial"/>
                <w:bCs/>
                <w:sz w:val="18"/>
                <w:szCs w:val="18"/>
              </w:rPr>
              <w:t>по дополнительному требованию заказчика, участник процедуры закупки предоставляет образец изделия (продукции) предлагаемого к поставке</w:t>
            </w:r>
          </w:p>
        </w:tc>
      </w:tr>
      <w:tr w:rsidR="001E2A74" w:rsidRPr="00D513EE" w:rsidTr="00406D2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74" w:rsidRPr="00D513EE" w:rsidRDefault="001E2A74" w:rsidP="006B2FF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3.4</w:t>
            </w:r>
          </w:p>
        </w:tc>
        <w:tc>
          <w:tcPr>
            <w:tcW w:w="20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74" w:rsidRPr="00D513EE" w:rsidRDefault="001E2A74" w:rsidP="00D46344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Гарантия на продукцию со дня ввода в эксплуатацию (открытия-закрытия) без обслуживания</w:t>
            </w:r>
          </w:p>
        </w:tc>
        <w:tc>
          <w:tcPr>
            <w:tcW w:w="7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74" w:rsidRPr="00D513EE" w:rsidRDefault="001E2A74" w:rsidP="00D46344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не менее, лет</w:t>
            </w:r>
          </w:p>
        </w:tc>
        <w:tc>
          <w:tcPr>
            <w:tcW w:w="1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74" w:rsidRPr="006B2FFC" w:rsidRDefault="006B2FFC" w:rsidP="00D46344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6B2FFC">
              <w:rPr>
                <w:rFonts w:ascii="Arial" w:hAnsi="Arial" w:cs="Arial"/>
                <w:bCs/>
                <w:i/>
                <w:sz w:val="18"/>
                <w:szCs w:val="18"/>
              </w:rPr>
              <w:t>2</w:t>
            </w:r>
          </w:p>
        </w:tc>
      </w:tr>
      <w:tr w:rsidR="001E2A74" w:rsidRPr="00D513EE" w:rsidTr="00406D2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115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74" w:rsidRPr="00D513EE" w:rsidRDefault="001E2A74" w:rsidP="006B2FF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3.5</w:t>
            </w:r>
          </w:p>
        </w:tc>
        <w:tc>
          <w:tcPr>
            <w:tcW w:w="20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74" w:rsidRPr="00D513EE" w:rsidRDefault="001E2A74" w:rsidP="00D46344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 xml:space="preserve">Наработка на отказ (открытия-закрытия) без обслуживания </w:t>
            </w:r>
          </w:p>
        </w:tc>
        <w:tc>
          <w:tcPr>
            <w:tcW w:w="7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74" w:rsidRPr="00D513EE" w:rsidRDefault="001E2A74" w:rsidP="00D4634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не менее, </w:t>
            </w:r>
            <w:r w:rsidRPr="00D513EE">
              <w:rPr>
                <w:rFonts w:ascii="Arial" w:hAnsi="Arial" w:cs="Arial"/>
                <w:sz w:val="18"/>
                <w:szCs w:val="18"/>
              </w:rPr>
              <w:t>циклов</w:t>
            </w:r>
          </w:p>
        </w:tc>
        <w:tc>
          <w:tcPr>
            <w:tcW w:w="1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74" w:rsidRPr="006B2FFC" w:rsidRDefault="006B2FFC" w:rsidP="00D46344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6B2FFC">
              <w:rPr>
                <w:rFonts w:ascii="Arial" w:hAnsi="Arial" w:cs="Arial"/>
                <w:i/>
                <w:sz w:val="18"/>
                <w:szCs w:val="18"/>
              </w:rPr>
              <w:t>1</w:t>
            </w:r>
            <w:r w:rsidR="001E2A74" w:rsidRPr="006B2FFC">
              <w:rPr>
                <w:rFonts w:ascii="Arial" w:hAnsi="Arial" w:cs="Arial"/>
                <w:i/>
                <w:sz w:val="18"/>
                <w:szCs w:val="18"/>
              </w:rPr>
              <w:t>500</w:t>
            </w:r>
          </w:p>
        </w:tc>
      </w:tr>
      <w:tr w:rsidR="001E2A74" w:rsidRPr="00D513EE" w:rsidTr="00406D2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115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74" w:rsidRPr="00D513EE" w:rsidRDefault="001E2A74" w:rsidP="006B2FF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3.6</w:t>
            </w:r>
          </w:p>
        </w:tc>
        <w:tc>
          <w:tcPr>
            <w:tcW w:w="20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74" w:rsidRPr="00D513EE" w:rsidRDefault="001E2A74" w:rsidP="00D46344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Срок службы до списания</w:t>
            </w:r>
          </w:p>
        </w:tc>
        <w:tc>
          <w:tcPr>
            <w:tcW w:w="7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74" w:rsidRPr="00D513EE" w:rsidRDefault="001E2A74" w:rsidP="00D46344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не менее, лет</w:t>
            </w:r>
          </w:p>
        </w:tc>
        <w:tc>
          <w:tcPr>
            <w:tcW w:w="1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A74" w:rsidRPr="00D513EE" w:rsidRDefault="006B2FFC" w:rsidP="00D4634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</w:tr>
    </w:tbl>
    <w:p w:rsidR="009974AC" w:rsidRPr="00D513EE" w:rsidRDefault="009974AC" w:rsidP="00554471">
      <w:pPr>
        <w:rPr>
          <w:rFonts w:ascii="Arial" w:hAnsi="Arial" w:cs="Arial"/>
          <w:sz w:val="18"/>
          <w:szCs w:val="1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76"/>
        <w:gridCol w:w="7478"/>
      </w:tblGrid>
      <w:tr w:rsidR="009974AC" w:rsidRPr="00D513EE" w:rsidTr="00A52AE3">
        <w:trPr>
          <w:trHeight w:val="435"/>
        </w:trPr>
        <w:tc>
          <w:tcPr>
            <w:tcW w:w="2376" w:type="dxa"/>
            <w:vAlign w:val="center"/>
          </w:tcPr>
          <w:p w:rsidR="009974AC" w:rsidRPr="00D513EE" w:rsidRDefault="00A52AE3" w:rsidP="00554471">
            <w:pPr>
              <w:rPr>
                <w:rFonts w:ascii="Arial" w:hAnsi="Arial" w:cs="Arial"/>
                <w:sz w:val="18"/>
                <w:szCs w:val="18"/>
              </w:rPr>
            </w:pPr>
            <w:permStart w:id="15" w:edGrp="everyone" w:colFirst="1" w:colLast="1"/>
            <w:r w:rsidRPr="00D513EE">
              <w:rPr>
                <w:rFonts w:ascii="Arial" w:hAnsi="Arial" w:cs="Arial"/>
                <w:sz w:val="18"/>
                <w:szCs w:val="18"/>
              </w:rPr>
              <w:t>ФИО Ответственного:</w:t>
            </w:r>
          </w:p>
        </w:tc>
        <w:tc>
          <w:tcPr>
            <w:tcW w:w="7478" w:type="dxa"/>
            <w:vAlign w:val="center"/>
          </w:tcPr>
          <w:p w:rsidR="009974AC" w:rsidRPr="006B2FFC" w:rsidRDefault="007808EA" w:rsidP="00DF5CFD">
            <w:pPr>
              <w:rPr>
                <w:rFonts w:ascii="Arial" w:hAnsi="Arial" w:cs="Arial"/>
                <w:i/>
                <w:sz w:val="18"/>
                <w:szCs w:val="18"/>
                <w:u w:val="single"/>
              </w:rPr>
            </w:pPr>
            <w:r w:rsidRPr="006B2FF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DF5CFD">
              <w:rPr>
                <w:rFonts w:ascii="Arial" w:hAnsi="Arial" w:cs="Arial"/>
                <w:sz w:val="18"/>
                <w:szCs w:val="18"/>
              </w:rPr>
              <w:t>Перекин Денис Александрович</w:t>
            </w:r>
          </w:p>
        </w:tc>
      </w:tr>
      <w:tr w:rsidR="009974AC" w:rsidRPr="00E54F90" w:rsidTr="00A52AE3">
        <w:trPr>
          <w:trHeight w:val="435"/>
        </w:trPr>
        <w:tc>
          <w:tcPr>
            <w:tcW w:w="2376" w:type="dxa"/>
            <w:vAlign w:val="center"/>
          </w:tcPr>
          <w:p w:rsidR="009974AC" w:rsidRPr="00E54F90" w:rsidRDefault="00A52AE3" w:rsidP="00554471">
            <w:pPr>
              <w:rPr>
                <w:rFonts w:ascii="Arial" w:hAnsi="Arial" w:cs="Arial"/>
                <w:sz w:val="17"/>
                <w:szCs w:val="17"/>
              </w:rPr>
            </w:pPr>
            <w:permStart w:id="16" w:edGrp="everyone" w:colFirst="1" w:colLast="1"/>
            <w:permEnd w:id="15"/>
            <w:r w:rsidRPr="00E54F90">
              <w:rPr>
                <w:rFonts w:ascii="Arial" w:hAnsi="Arial" w:cs="Arial"/>
                <w:sz w:val="17"/>
                <w:szCs w:val="17"/>
              </w:rPr>
              <w:t>Должность:</w:t>
            </w:r>
          </w:p>
        </w:tc>
        <w:tc>
          <w:tcPr>
            <w:tcW w:w="7478" w:type="dxa"/>
            <w:vAlign w:val="center"/>
          </w:tcPr>
          <w:p w:rsidR="009974AC" w:rsidRPr="004976F6" w:rsidRDefault="00DF5CFD" w:rsidP="004976F6"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 xml:space="preserve">Начальник участка </w:t>
            </w:r>
            <w:r w:rsidR="004976F6">
              <w:rPr>
                <w:rFonts w:ascii="Arial" w:hAnsi="Arial" w:cs="Arial"/>
                <w:sz w:val="17"/>
                <w:szCs w:val="17"/>
                <w:lang w:val="en-US"/>
              </w:rPr>
              <w:t>службы режимов</w:t>
            </w:r>
          </w:p>
        </w:tc>
      </w:tr>
      <w:tr w:rsidR="009974AC" w:rsidRPr="00E54F90" w:rsidTr="00A52AE3">
        <w:trPr>
          <w:trHeight w:val="435"/>
        </w:trPr>
        <w:tc>
          <w:tcPr>
            <w:tcW w:w="2376" w:type="dxa"/>
            <w:vAlign w:val="center"/>
          </w:tcPr>
          <w:p w:rsidR="009974AC" w:rsidRPr="00E54F90" w:rsidRDefault="009974AC" w:rsidP="00554471">
            <w:pPr>
              <w:rPr>
                <w:rFonts w:ascii="Arial" w:hAnsi="Arial" w:cs="Arial"/>
                <w:sz w:val="17"/>
                <w:szCs w:val="17"/>
              </w:rPr>
            </w:pPr>
            <w:permStart w:id="17" w:edGrp="everyone" w:colFirst="1" w:colLast="1"/>
            <w:permEnd w:id="16"/>
            <w:r w:rsidRPr="00E54F90">
              <w:rPr>
                <w:rFonts w:ascii="Arial" w:hAnsi="Arial" w:cs="Arial"/>
                <w:sz w:val="17"/>
                <w:szCs w:val="17"/>
              </w:rPr>
              <w:t>Телефон</w:t>
            </w:r>
            <w:r w:rsidR="00A52AE3" w:rsidRPr="00E54F90">
              <w:rPr>
                <w:rFonts w:ascii="Arial" w:hAnsi="Arial" w:cs="Arial"/>
                <w:sz w:val="17"/>
                <w:szCs w:val="17"/>
              </w:rPr>
              <w:t xml:space="preserve"> / Факс</w:t>
            </w:r>
            <w:r w:rsidRPr="00E54F90">
              <w:rPr>
                <w:rFonts w:ascii="Arial" w:hAnsi="Arial" w:cs="Arial"/>
                <w:sz w:val="17"/>
                <w:szCs w:val="17"/>
              </w:rPr>
              <w:t>:</w:t>
            </w:r>
          </w:p>
        </w:tc>
        <w:tc>
          <w:tcPr>
            <w:tcW w:w="7478" w:type="dxa"/>
            <w:vAlign w:val="center"/>
          </w:tcPr>
          <w:p w:rsidR="009974AC" w:rsidRPr="001A4008" w:rsidRDefault="001A4008" w:rsidP="00DF5CFD">
            <w:pPr>
              <w:spacing w:line="240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8-911-42</w:t>
            </w:r>
            <w:r w:rsidR="00DF5CFD">
              <w:rPr>
                <w:rFonts w:ascii="Arial" w:hAnsi="Arial" w:cs="Arial"/>
                <w:sz w:val="16"/>
                <w:szCs w:val="16"/>
              </w:rPr>
              <w:t>7</w:t>
            </w:r>
            <w:r>
              <w:rPr>
                <w:rFonts w:ascii="Arial" w:hAnsi="Arial" w:cs="Arial"/>
                <w:sz w:val="16"/>
                <w:szCs w:val="16"/>
              </w:rPr>
              <w:t>-</w:t>
            </w:r>
            <w:r w:rsidR="00DF5CFD">
              <w:rPr>
                <w:rFonts w:ascii="Arial" w:hAnsi="Arial" w:cs="Arial"/>
                <w:sz w:val="16"/>
                <w:szCs w:val="16"/>
              </w:rPr>
              <w:t>51</w:t>
            </w:r>
            <w:r>
              <w:rPr>
                <w:rFonts w:ascii="Arial" w:hAnsi="Arial" w:cs="Arial"/>
                <w:sz w:val="16"/>
                <w:szCs w:val="16"/>
              </w:rPr>
              <w:t>-</w:t>
            </w:r>
            <w:r w:rsidR="00DF5CFD">
              <w:rPr>
                <w:rFonts w:ascii="Arial" w:hAnsi="Arial" w:cs="Arial"/>
                <w:sz w:val="16"/>
                <w:szCs w:val="16"/>
              </w:rPr>
              <w:t>71</w:t>
            </w:r>
          </w:p>
        </w:tc>
      </w:tr>
      <w:tr w:rsidR="009974AC" w:rsidRPr="00E54F90" w:rsidTr="00A52AE3">
        <w:trPr>
          <w:trHeight w:val="435"/>
        </w:trPr>
        <w:tc>
          <w:tcPr>
            <w:tcW w:w="2376" w:type="dxa"/>
            <w:vAlign w:val="center"/>
          </w:tcPr>
          <w:p w:rsidR="009974AC" w:rsidRPr="00E54F90" w:rsidRDefault="009974AC" w:rsidP="00554471">
            <w:pPr>
              <w:rPr>
                <w:rFonts w:ascii="Arial" w:hAnsi="Arial" w:cs="Arial"/>
                <w:sz w:val="17"/>
                <w:szCs w:val="17"/>
              </w:rPr>
            </w:pPr>
            <w:permStart w:id="18" w:edGrp="everyone" w:colFirst="1" w:colLast="1"/>
            <w:permEnd w:id="17"/>
            <w:r w:rsidRPr="00E54F90">
              <w:rPr>
                <w:rFonts w:ascii="Arial" w:hAnsi="Arial" w:cs="Arial"/>
                <w:sz w:val="17"/>
                <w:szCs w:val="17"/>
              </w:rPr>
              <w:t>Электронный адрес:</w:t>
            </w:r>
          </w:p>
        </w:tc>
        <w:tc>
          <w:tcPr>
            <w:tcW w:w="7478" w:type="dxa"/>
            <w:vAlign w:val="center"/>
          </w:tcPr>
          <w:p w:rsidR="009974AC" w:rsidRPr="001A4008" w:rsidRDefault="00DF5CFD" w:rsidP="00554471"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  <w:lang w:val="en-US"/>
              </w:rPr>
              <w:t>d</w:t>
            </w:r>
            <w:r w:rsidRPr="00DF5CFD">
              <w:rPr>
                <w:rFonts w:ascii="Arial" w:hAnsi="Arial" w:cs="Arial"/>
                <w:sz w:val="17"/>
                <w:szCs w:val="17"/>
              </w:rPr>
              <w:t>.</w:t>
            </w:r>
            <w:r>
              <w:rPr>
                <w:rFonts w:ascii="Arial" w:hAnsi="Arial" w:cs="Arial"/>
                <w:sz w:val="17"/>
                <w:szCs w:val="17"/>
                <w:lang w:val="en-US"/>
              </w:rPr>
              <w:t>perekin</w:t>
            </w:r>
            <w:r w:rsidR="001A4008" w:rsidRPr="001A4008">
              <w:rPr>
                <w:rFonts w:ascii="Arial" w:hAnsi="Arial" w:cs="Arial"/>
                <w:sz w:val="17"/>
                <w:szCs w:val="17"/>
              </w:rPr>
              <w:t>@</w:t>
            </w:r>
            <w:r w:rsidR="001A4008">
              <w:rPr>
                <w:rFonts w:ascii="Arial" w:hAnsi="Arial" w:cs="Arial"/>
                <w:sz w:val="17"/>
                <w:szCs w:val="17"/>
                <w:lang w:val="en-US"/>
              </w:rPr>
              <w:t>rks</w:t>
            </w:r>
            <w:r w:rsidR="001A4008" w:rsidRPr="001A4008">
              <w:rPr>
                <w:rFonts w:ascii="Arial" w:hAnsi="Arial" w:cs="Arial"/>
                <w:sz w:val="17"/>
                <w:szCs w:val="17"/>
              </w:rPr>
              <w:t>.</w:t>
            </w:r>
            <w:r w:rsidR="001A4008">
              <w:rPr>
                <w:rFonts w:ascii="Arial" w:hAnsi="Arial" w:cs="Arial"/>
                <w:sz w:val="17"/>
                <w:szCs w:val="17"/>
                <w:lang w:val="en-US"/>
              </w:rPr>
              <w:t>karelia</w:t>
            </w:r>
            <w:r w:rsidR="001A4008" w:rsidRPr="001A4008">
              <w:rPr>
                <w:rFonts w:ascii="Arial" w:hAnsi="Arial" w:cs="Arial"/>
                <w:sz w:val="17"/>
                <w:szCs w:val="17"/>
              </w:rPr>
              <w:t>.</w:t>
            </w:r>
            <w:r w:rsidR="001A4008">
              <w:rPr>
                <w:rFonts w:ascii="Arial" w:hAnsi="Arial" w:cs="Arial"/>
                <w:sz w:val="17"/>
                <w:szCs w:val="17"/>
                <w:lang w:val="en-US"/>
              </w:rPr>
              <w:t>ru</w:t>
            </w:r>
          </w:p>
        </w:tc>
      </w:tr>
      <w:tr w:rsidR="00A52AE3" w:rsidRPr="00E54F90" w:rsidTr="00A52AE3">
        <w:trPr>
          <w:trHeight w:val="435"/>
        </w:trPr>
        <w:tc>
          <w:tcPr>
            <w:tcW w:w="2376" w:type="dxa"/>
            <w:vAlign w:val="center"/>
          </w:tcPr>
          <w:p w:rsidR="00A52AE3" w:rsidRPr="00E54F90" w:rsidRDefault="00A52AE3" w:rsidP="00554471">
            <w:pPr>
              <w:rPr>
                <w:rFonts w:ascii="Arial" w:hAnsi="Arial" w:cs="Arial"/>
                <w:sz w:val="17"/>
                <w:szCs w:val="17"/>
              </w:rPr>
            </w:pPr>
            <w:permStart w:id="19" w:edGrp="everyone" w:colFirst="1" w:colLast="1"/>
            <w:permEnd w:id="18"/>
            <w:r w:rsidRPr="00E54F90">
              <w:rPr>
                <w:rFonts w:ascii="Arial" w:hAnsi="Arial" w:cs="Arial"/>
                <w:sz w:val="17"/>
                <w:szCs w:val="17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DC7109" w:rsidRDefault="00A52AE3" w:rsidP="00554471">
            <w:pPr>
              <w:rPr>
                <w:rFonts w:ascii="Arial" w:hAnsi="Arial" w:cs="Arial"/>
                <w:color w:val="FF0000"/>
                <w:sz w:val="17"/>
                <w:szCs w:val="17"/>
              </w:rPr>
            </w:pPr>
          </w:p>
        </w:tc>
      </w:tr>
      <w:tr w:rsidR="00A52AE3" w:rsidRPr="00E54F90" w:rsidTr="00A52AE3">
        <w:trPr>
          <w:trHeight w:val="435"/>
        </w:trPr>
        <w:tc>
          <w:tcPr>
            <w:tcW w:w="2376" w:type="dxa"/>
            <w:vAlign w:val="center"/>
          </w:tcPr>
          <w:p w:rsidR="00A52AE3" w:rsidRPr="00E54F90" w:rsidRDefault="00A52AE3" w:rsidP="00554471">
            <w:pPr>
              <w:rPr>
                <w:rFonts w:ascii="Arial" w:hAnsi="Arial" w:cs="Arial"/>
                <w:sz w:val="17"/>
                <w:szCs w:val="17"/>
              </w:rPr>
            </w:pPr>
            <w:permStart w:id="20" w:edGrp="everyone" w:colFirst="1" w:colLast="1"/>
            <w:permEnd w:id="19"/>
            <w:r w:rsidRPr="00E54F90">
              <w:rPr>
                <w:rFonts w:ascii="Arial" w:hAnsi="Arial" w:cs="Arial"/>
                <w:sz w:val="17"/>
                <w:szCs w:val="17"/>
              </w:rPr>
              <w:t>Директор технического департамента:</w:t>
            </w:r>
          </w:p>
        </w:tc>
        <w:tc>
          <w:tcPr>
            <w:tcW w:w="7478" w:type="dxa"/>
            <w:vAlign w:val="center"/>
          </w:tcPr>
          <w:p w:rsidR="00E27E0B" w:rsidRPr="001A4008" w:rsidRDefault="001A4008" w:rsidP="009331EA">
            <w:pPr>
              <w:rPr>
                <w:rFonts w:ascii="Arial" w:hAnsi="Arial" w:cs="Arial"/>
                <w:sz w:val="17"/>
                <w:szCs w:val="17"/>
              </w:rPr>
            </w:pPr>
            <w:r w:rsidRPr="001A4008">
              <w:rPr>
                <w:rFonts w:ascii="Arial" w:hAnsi="Arial" w:cs="Arial"/>
                <w:sz w:val="17"/>
                <w:szCs w:val="17"/>
              </w:rPr>
              <w:t>Остапчук Виталий Викторович</w:t>
            </w:r>
          </w:p>
        </w:tc>
      </w:tr>
      <w:tr w:rsidR="00A52AE3" w:rsidRPr="00E54F90" w:rsidTr="00A52AE3">
        <w:trPr>
          <w:trHeight w:val="435"/>
        </w:trPr>
        <w:tc>
          <w:tcPr>
            <w:tcW w:w="2376" w:type="dxa"/>
            <w:vAlign w:val="center"/>
          </w:tcPr>
          <w:p w:rsidR="00A52AE3" w:rsidRPr="00E54F90" w:rsidRDefault="00A52AE3" w:rsidP="00554471">
            <w:pPr>
              <w:rPr>
                <w:rFonts w:ascii="Arial" w:hAnsi="Arial" w:cs="Arial"/>
                <w:sz w:val="17"/>
                <w:szCs w:val="17"/>
              </w:rPr>
            </w:pPr>
            <w:permStart w:id="21" w:edGrp="everyone" w:colFirst="1" w:colLast="1"/>
            <w:permEnd w:id="20"/>
            <w:r w:rsidRPr="00E54F90">
              <w:rPr>
                <w:rFonts w:ascii="Arial" w:hAnsi="Arial" w:cs="Arial"/>
                <w:sz w:val="17"/>
                <w:szCs w:val="17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DF5CFD" w:rsidRDefault="00A52AE3" w:rsidP="00554471">
            <w:pPr>
              <w:rPr>
                <w:rFonts w:ascii="Arial" w:hAnsi="Arial" w:cs="Arial"/>
                <w:color w:val="FF0000"/>
                <w:sz w:val="17"/>
                <w:szCs w:val="17"/>
              </w:rPr>
            </w:pPr>
          </w:p>
        </w:tc>
      </w:tr>
      <w:permEnd w:id="21"/>
    </w:tbl>
    <w:p w:rsidR="00116E85" w:rsidRDefault="00116E85">
      <w:pPr>
        <w:rPr>
          <w:rFonts w:ascii="Arial" w:hAnsi="Arial" w:cs="Arial"/>
        </w:rPr>
      </w:pPr>
    </w:p>
    <w:sectPr w:rsidR="00116E85" w:rsidSect="009974AC">
      <w:headerReference w:type="default" r:id="rId7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54E2" w:rsidRDefault="009654E2">
      <w:r>
        <w:separator/>
      </w:r>
    </w:p>
  </w:endnote>
  <w:endnote w:type="continuationSeparator" w:id="0">
    <w:p w:rsidR="009654E2" w:rsidRDefault="009654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54E2" w:rsidRDefault="009654E2">
      <w:r>
        <w:separator/>
      </w:r>
    </w:p>
  </w:footnote>
  <w:footnote w:type="continuationSeparator" w:id="0">
    <w:p w:rsidR="009654E2" w:rsidRDefault="009654E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330C" w:rsidRDefault="003E260C">
    <w:pPr>
      <w:pStyle w:val="a7"/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-66040</wp:posOffset>
          </wp:positionH>
          <wp:positionV relativeFrom="paragraph">
            <wp:posOffset>-151765</wp:posOffset>
          </wp:positionV>
          <wp:extent cx="1094740" cy="579755"/>
          <wp:effectExtent l="19050" t="0" r="0" b="0"/>
          <wp:wrapTight wrapText="bothSides">
            <wp:wrapPolygon edited="0">
              <wp:start x="-376" y="0"/>
              <wp:lineTo x="-376" y="20583"/>
              <wp:lineTo x="21425" y="20583"/>
              <wp:lineTo x="21425" y="0"/>
              <wp:lineTo x="-376" y="0"/>
            </wp:wrapPolygon>
          </wp:wrapTight>
          <wp:docPr id="1" name="Рисунок 1" descr="ЛОГО_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ЛОГО_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4740" cy="5797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stylePaneFormatFilter w:val="3F01"/>
  <w:documentProtection w:edit="readOnly" w:enforcement="1" w:cryptProviderType="rsaFull" w:cryptAlgorithmClass="hash" w:cryptAlgorithmType="typeAny" w:cryptAlgorithmSid="4" w:cryptSpinCount="100000" w:hash="hsKzHmE8T6jmKSVEXzvakc5Q9v4=" w:salt="L8dUzZiz1jEl5JnXL0x7nw=="/>
  <w:defaultTabStop w:val="708"/>
  <w:noPunctuationKerning/>
  <w:characterSpacingControl w:val="doNotCompress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/>
  <w:rsids>
    <w:rsidRoot w:val="009974AC"/>
    <w:rsid w:val="00026055"/>
    <w:rsid w:val="000348E7"/>
    <w:rsid w:val="000363F2"/>
    <w:rsid w:val="00042120"/>
    <w:rsid w:val="00042284"/>
    <w:rsid w:val="000450B3"/>
    <w:rsid w:val="000517D7"/>
    <w:rsid w:val="000533CD"/>
    <w:rsid w:val="00062132"/>
    <w:rsid w:val="000636FA"/>
    <w:rsid w:val="00087BAF"/>
    <w:rsid w:val="00094C7D"/>
    <w:rsid w:val="000A445E"/>
    <w:rsid w:val="000A7C64"/>
    <w:rsid w:val="000B04E8"/>
    <w:rsid w:val="000B7F2E"/>
    <w:rsid w:val="000C1A21"/>
    <w:rsid w:val="000C3D4D"/>
    <w:rsid w:val="000C4A18"/>
    <w:rsid w:val="000C5EB3"/>
    <w:rsid w:val="000E263F"/>
    <w:rsid w:val="000F3B9C"/>
    <w:rsid w:val="001010C6"/>
    <w:rsid w:val="00103E8B"/>
    <w:rsid w:val="001057BB"/>
    <w:rsid w:val="00106305"/>
    <w:rsid w:val="001064D5"/>
    <w:rsid w:val="001075C8"/>
    <w:rsid w:val="00113A05"/>
    <w:rsid w:val="00116E85"/>
    <w:rsid w:val="00135B0A"/>
    <w:rsid w:val="001412E4"/>
    <w:rsid w:val="001430A9"/>
    <w:rsid w:val="00144C83"/>
    <w:rsid w:val="00152493"/>
    <w:rsid w:val="00154219"/>
    <w:rsid w:val="00156779"/>
    <w:rsid w:val="00165E19"/>
    <w:rsid w:val="001710F5"/>
    <w:rsid w:val="001838AB"/>
    <w:rsid w:val="001946FE"/>
    <w:rsid w:val="00197059"/>
    <w:rsid w:val="001A0C72"/>
    <w:rsid w:val="001A18DF"/>
    <w:rsid w:val="001A4008"/>
    <w:rsid w:val="001A58EC"/>
    <w:rsid w:val="001C038D"/>
    <w:rsid w:val="001C5B0A"/>
    <w:rsid w:val="001D0419"/>
    <w:rsid w:val="001D21D0"/>
    <w:rsid w:val="001E2A74"/>
    <w:rsid w:val="001F181E"/>
    <w:rsid w:val="002102F7"/>
    <w:rsid w:val="002152B1"/>
    <w:rsid w:val="00224E74"/>
    <w:rsid w:val="002342E1"/>
    <w:rsid w:val="00235D38"/>
    <w:rsid w:val="00260F91"/>
    <w:rsid w:val="00270BBF"/>
    <w:rsid w:val="00271FE6"/>
    <w:rsid w:val="0028215A"/>
    <w:rsid w:val="00284B9E"/>
    <w:rsid w:val="00284EAE"/>
    <w:rsid w:val="0029078E"/>
    <w:rsid w:val="00293530"/>
    <w:rsid w:val="002A45E3"/>
    <w:rsid w:val="002A6829"/>
    <w:rsid w:val="002B1EBC"/>
    <w:rsid w:val="002B451B"/>
    <w:rsid w:val="002B7E3E"/>
    <w:rsid w:val="002C072C"/>
    <w:rsid w:val="002C3117"/>
    <w:rsid w:val="002D47F4"/>
    <w:rsid w:val="002E1950"/>
    <w:rsid w:val="002E793C"/>
    <w:rsid w:val="002F2199"/>
    <w:rsid w:val="002F23EC"/>
    <w:rsid w:val="002F2480"/>
    <w:rsid w:val="002F290F"/>
    <w:rsid w:val="002F7277"/>
    <w:rsid w:val="00301178"/>
    <w:rsid w:val="00312968"/>
    <w:rsid w:val="00312EF5"/>
    <w:rsid w:val="0031414A"/>
    <w:rsid w:val="00321373"/>
    <w:rsid w:val="00322D71"/>
    <w:rsid w:val="00323492"/>
    <w:rsid w:val="00323AD4"/>
    <w:rsid w:val="003375BC"/>
    <w:rsid w:val="0034602F"/>
    <w:rsid w:val="003472F8"/>
    <w:rsid w:val="003545A7"/>
    <w:rsid w:val="00357F0C"/>
    <w:rsid w:val="00364A25"/>
    <w:rsid w:val="003724E1"/>
    <w:rsid w:val="00376890"/>
    <w:rsid w:val="00377B7B"/>
    <w:rsid w:val="0038520A"/>
    <w:rsid w:val="00397276"/>
    <w:rsid w:val="003A06E8"/>
    <w:rsid w:val="003A41BB"/>
    <w:rsid w:val="003A7767"/>
    <w:rsid w:val="003B35FA"/>
    <w:rsid w:val="003C70DC"/>
    <w:rsid w:val="003D097D"/>
    <w:rsid w:val="003D3316"/>
    <w:rsid w:val="003D601D"/>
    <w:rsid w:val="003E260C"/>
    <w:rsid w:val="003E4D16"/>
    <w:rsid w:val="003F1B4A"/>
    <w:rsid w:val="003F3302"/>
    <w:rsid w:val="003F6146"/>
    <w:rsid w:val="003F64D4"/>
    <w:rsid w:val="003F786C"/>
    <w:rsid w:val="00406D21"/>
    <w:rsid w:val="00424EAA"/>
    <w:rsid w:val="0042682A"/>
    <w:rsid w:val="00427761"/>
    <w:rsid w:val="0042794B"/>
    <w:rsid w:val="00434ECF"/>
    <w:rsid w:val="00435EBE"/>
    <w:rsid w:val="004376B5"/>
    <w:rsid w:val="00457AA2"/>
    <w:rsid w:val="004635B5"/>
    <w:rsid w:val="00464B9D"/>
    <w:rsid w:val="00466266"/>
    <w:rsid w:val="004711E9"/>
    <w:rsid w:val="00474F36"/>
    <w:rsid w:val="004750BE"/>
    <w:rsid w:val="00477B45"/>
    <w:rsid w:val="0048063D"/>
    <w:rsid w:val="00482C2D"/>
    <w:rsid w:val="0048497F"/>
    <w:rsid w:val="00492DD5"/>
    <w:rsid w:val="00494241"/>
    <w:rsid w:val="00496F53"/>
    <w:rsid w:val="004976F6"/>
    <w:rsid w:val="004A69C4"/>
    <w:rsid w:val="004B5FEC"/>
    <w:rsid w:val="004B6F2D"/>
    <w:rsid w:val="004D0311"/>
    <w:rsid w:val="004D202B"/>
    <w:rsid w:val="004E3654"/>
    <w:rsid w:val="004E4F3C"/>
    <w:rsid w:val="004E6755"/>
    <w:rsid w:val="004E7293"/>
    <w:rsid w:val="004F0468"/>
    <w:rsid w:val="004F1ECF"/>
    <w:rsid w:val="004F51F9"/>
    <w:rsid w:val="0053080B"/>
    <w:rsid w:val="00540D0B"/>
    <w:rsid w:val="00547234"/>
    <w:rsid w:val="0055125C"/>
    <w:rsid w:val="00554471"/>
    <w:rsid w:val="00561F10"/>
    <w:rsid w:val="0056615E"/>
    <w:rsid w:val="00567A3B"/>
    <w:rsid w:val="00572DBE"/>
    <w:rsid w:val="00572EBA"/>
    <w:rsid w:val="00573101"/>
    <w:rsid w:val="005A400F"/>
    <w:rsid w:val="005A486C"/>
    <w:rsid w:val="005E64DF"/>
    <w:rsid w:val="005F2678"/>
    <w:rsid w:val="00605114"/>
    <w:rsid w:val="00613862"/>
    <w:rsid w:val="006160E0"/>
    <w:rsid w:val="0062057C"/>
    <w:rsid w:val="006267CB"/>
    <w:rsid w:val="00631ED0"/>
    <w:rsid w:val="00633F42"/>
    <w:rsid w:val="006371CE"/>
    <w:rsid w:val="0064269A"/>
    <w:rsid w:val="006452E1"/>
    <w:rsid w:val="00654194"/>
    <w:rsid w:val="00671E8F"/>
    <w:rsid w:val="00676328"/>
    <w:rsid w:val="006876A4"/>
    <w:rsid w:val="0068784D"/>
    <w:rsid w:val="006904C1"/>
    <w:rsid w:val="0069072D"/>
    <w:rsid w:val="00693F9A"/>
    <w:rsid w:val="006A5CD0"/>
    <w:rsid w:val="006A5E59"/>
    <w:rsid w:val="006A6A83"/>
    <w:rsid w:val="006B0821"/>
    <w:rsid w:val="006B2101"/>
    <w:rsid w:val="006B2FFC"/>
    <w:rsid w:val="006B6E06"/>
    <w:rsid w:val="006C4909"/>
    <w:rsid w:val="006D1325"/>
    <w:rsid w:val="006D1AE0"/>
    <w:rsid w:val="006E1B17"/>
    <w:rsid w:val="006F1C8A"/>
    <w:rsid w:val="006F74E3"/>
    <w:rsid w:val="006F7CDC"/>
    <w:rsid w:val="007022C7"/>
    <w:rsid w:val="007031BC"/>
    <w:rsid w:val="00710B1C"/>
    <w:rsid w:val="00711040"/>
    <w:rsid w:val="00713C22"/>
    <w:rsid w:val="00714F9C"/>
    <w:rsid w:val="00717915"/>
    <w:rsid w:val="00735ABF"/>
    <w:rsid w:val="00740543"/>
    <w:rsid w:val="00740598"/>
    <w:rsid w:val="00741EE4"/>
    <w:rsid w:val="00742737"/>
    <w:rsid w:val="007432BB"/>
    <w:rsid w:val="00747A83"/>
    <w:rsid w:val="0076007A"/>
    <w:rsid w:val="00761D8A"/>
    <w:rsid w:val="00765E67"/>
    <w:rsid w:val="007808EA"/>
    <w:rsid w:val="00781B16"/>
    <w:rsid w:val="007914A9"/>
    <w:rsid w:val="00793BAD"/>
    <w:rsid w:val="00794DBF"/>
    <w:rsid w:val="00797EE8"/>
    <w:rsid w:val="007A0807"/>
    <w:rsid w:val="007A082F"/>
    <w:rsid w:val="007A36BB"/>
    <w:rsid w:val="007A75D3"/>
    <w:rsid w:val="007B073A"/>
    <w:rsid w:val="007B5D3F"/>
    <w:rsid w:val="007C0EBB"/>
    <w:rsid w:val="007C2DDF"/>
    <w:rsid w:val="007D5155"/>
    <w:rsid w:val="007E4789"/>
    <w:rsid w:val="007F1144"/>
    <w:rsid w:val="007F2EBD"/>
    <w:rsid w:val="00804C26"/>
    <w:rsid w:val="0080593D"/>
    <w:rsid w:val="00813939"/>
    <w:rsid w:val="008160A3"/>
    <w:rsid w:val="008200DC"/>
    <w:rsid w:val="008228C1"/>
    <w:rsid w:val="008232FD"/>
    <w:rsid w:val="00824C9A"/>
    <w:rsid w:val="0083717C"/>
    <w:rsid w:val="00843FC9"/>
    <w:rsid w:val="00846AF7"/>
    <w:rsid w:val="00851CC5"/>
    <w:rsid w:val="00852E92"/>
    <w:rsid w:val="00854EB8"/>
    <w:rsid w:val="00860DFB"/>
    <w:rsid w:val="00871610"/>
    <w:rsid w:val="00881A8F"/>
    <w:rsid w:val="008823B2"/>
    <w:rsid w:val="008874C8"/>
    <w:rsid w:val="00887526"/>
    <w:rsid w:val="00896230"/>
    <w:rsid w:val="008A09DE"/>
    <w:rsid w:val="008A3C0C"/>
    <w:rsid w:val="008B5F0D"/>
    <w:rsid w:val="008C04D0"/>
    <w:rsid w:val="008C0D0F"/>
    <w:rsid w:val="008D797E"/>
    <w:rsid w:val="008F1C14"/>
    <w:rsid w:val="008F426B"/>
    <w:rsid w:val="0090202A"/>
    <w:rsid w:val="0090228F"/>
    <w:rsid w:val="009060D2"/>
    <w:rsid w:val="00911CC3"/>
    <w:rsid w:val="009331EA"/>
    <w:rsid w:val="0093387D"/>
    <w:rsid w:val="009542BC"/>
    <w:rsid w:val="009654E2"/>
    <w:rsid w:val="009670DB"/>
    <w:rsid w:val="0097323D"/>
    <w:rsid w:val="0097601B"/>
    <w:rsid w:val="00976338"/>
    <w:rsid w:val="00983E61"/>
    <w:rsid w:val="00984B3A"/>
    <w:rsid w:val="009958D2"/>
    <w:rsid w:val="009974AC"/>
    <w:rsid w:val="00997C96"/>
    <w:rsid w:val="009B7A7F"/>
    <w:rsid w:val="009C2D82"/>
    <w:rsid w:val="009D00E7"/>
    <w:rsid w:val="009D14FA"/>
    <w:rsid w:val="009F3FE8"/>
    <w:rsid w:val="00A06A13"/>
    <w:rsid w:val="00A13FF9"/>
    <w:rsid w:val="00A2672B"/>
    <w:rsid w:val="00A42125"/>
    <w:rsid w:val="00A43040"/>
    <w:rsid w:val="00A43AE1"/>
    <w:rsid w:val="00A46F1C"/>
    <w:rsid w:val="00A47674"/>
    <w:rsid w:val="00A503D4"/>
    <w:rsid w:val="00A52AE3"/>
    <w:rsid w:val="00A52BDD"/>
    <w:rsid w:val="00A540B0"/>
    <w:rsid w:val="00A65BBA"/>
    <w:rsid w:val="00A65E2A"/>
    <w:rsid w:val="00A66C21"/>
    <w:rsid w:val="00A67E66"/>
    <w:rsid w:val="00A702BE"/>
    <w:rsid w:val="00A71FED"/>
    <w:rsid w:val="00A802DE"/>
    <w:rsid w:val="00A85B92"/>
    <w:rsid w:val="00A87B94"/>
    <w:rsid w:val="00A91831"/>
    <w:rsid w:val="00AA0646"/>
    <w:rsid w:val="00AA226E"/>
    <w:rsid w:val="00AA3C9F"/>
    <w:rsid w:val="00AA6B5F"/>
    <w:rsid w:val="00AB3092"/>
    <w:rsid w:val="00AC61EB"/>
    <w:rsid w:val="00AE1A12"/>
    <w:rsid w:val="00AF146E"/>
    <w:rsid w:val="00AF6B38"/>
    <w:rsid w:val="00B0439F"/>
    <w:rsid w:val="00B04687"/>
    <w:rsid w:val="00B04710"/>
    <w:rsid w:val="00B12EB0"/>
    <w:rsid w:val="00B133CC"/>
    <w:rsid w:val="00B139CF"/>
    <w:rsid w:val="00B14C17"/>
    <w:rsid w:val="00B16E5C"/>
    <w:rsid w:val="00B2283D"/>
    <w:rsid w:val="00B23FC2"/>
    <w:rsid w:val="00B274AD"/>
    <w:rsid w:val="00B31062"/>
    <w:rsid w:val="00B406EC"/>
    <w:rsid w:val="00B56CAC"/>
    <w:rsid w:val="00B60A5E"/>
    <w:rsid w:val="00B64AF9"/>
    <w:rsid w:val="00B658A8"/>
    <w:rsid w:val="00B717F9"/>
    <w:rsid w:val="00B843C6"/>
    <w:rsid w:val="00B870CD"/>
    <w:rsid w:val="00B91003"/>
    <w:rsid w:val="00B91BF9"/>
    <w:rsid w:val="00BB1F4C"/>
    <w:rsid w:val="00BB5AE2"/>
    <w:rsid w:val="00BC2A39"/>
    <w:rsid w:val="00BF24CD"/>
    <w:rsid w:val="00C0695A"/>
    <w:rsid w:val="00C07D17"/>
    <w:rsid w:val="00C16394"/>
    <w:rsid w:val="00C24402"/>
    <w:rsid w:val="00C2697F"/>
    <w:rsid w:val="00C33C00"/>
    <w:rsid w:val="00C47955"/>
    <w:rsid w:val="00C50422"/>
    <w:rsid w:val="00C52EE9"/>
    <w:rsid w:val="00C54F0E"/>
    <w:rsid w:val="00C64ABF"/>
    <w:rsid w:val="00C650D8"/>
    <w:rsid w:val="00C7017E"/>
    <w:rsid w:val="00C7533D"/>
    <w:rsid w:val="00C820B7"/>
    <w:rsid w:val="00C84DB2"/>
    <w:rsid w:val="00C879AC"/>
    <w:rsid w:val="00C92FEE"/>
    <w:rsid w:val="00CB2560"/>
    <w:rsid w:val="00CB776A"/>
    <w:rsid w:val="00CC0D32"/>
    <w:rsid w:val="00CC2CCA"/>
    <w:rsid w:val="00CC57CD"/>
    <w:rsid w:val="00CC7D1F"/>
    <w:rsid w:val="00CD1E01"/>
    <w:rsid w:val="00CD20E8"/>
    <w:rsid w:val="00CD6FF4"/>
    <w:rsid w:val="00CE3787"/>
    <w:rsid w:val="00CE3B5F"/>
    <w:rsid w:val="00CF14CA"/>
    <w:rsid w:val="00CF2670"/>
    <w:rsid w:val="00CF3CE7"/>
    <w:rsid w:val="00CF6119"/>
    <w:rsid w:val="00D00E17"/>
    <w:rsid w:val="00D03EE6"/>
    <w:rsid w:val="00D13AE8"/>
    <w:rsid w:val="00D2108D"/>
    <w:rsid w:val="00D46344"/>
    <w:rsid w:val="00D47112"/>
    <w:rsid w:val="00D47BC6"/>
    <w:rsid w:val="00D513EE"/>
    <w:rsid w:val="00D619A2"/>
    <w:rsid w:val="00D63D4D"/>
    <w:rsid w:val="00D679BF"/>
    <w:rsid w:val="00D70A46"/>
    <w:rsid w:val="00D74C82"/>
    <w:rsid w:val="00D852C2"/>
    <w:rsid w:val="00D9125A"/>
    <w:rsid w:val="00DA549E"/>
    <w:rsid w:val="00DA5654"/>
    <w:rsid w:val="00DB0381"/>
    <w:rsid w:val="00DB330C"/>
    <w:rsid w:val="00DB5607"/>
    <w:rsid w:val="00DC0E28"/>
    <w:rsid w:val="00DC7109"/>
    <w:rsid w:val="00DD0BAE"/>
    <w:rsid w:val="00DE1683"/>
    <w:rsid w:val="00DE1CCE"/>
    <w:rsid w:val="00DE3E88"/>
    <w:rsid w:val="00DE4699"/>
    <w:rsid w:val="00DF2F09"/>
    <w:rsid w:val="00DF5CFD"/>
    <w:rsid w:val="00DF6727"/>
    <w:rsid w:val="00DF6FB7"/>
    <w:rsid w:val="00E00959"/>
    <w:rsid w:val="00E01608"/>
    <w:rsid w:val="00E03B44"/>
    <w:rsid w:val="00E05040"/>
    <w:rsid w:val="00E068CB"/>
    <w:rsid w:val="00E16A4D"/>
    <w:rsid w:val="00E20E87"/>
    <w:rsid w:val="00E23763"/>
    <w:rsid w:val="00E27E0B"/>
    <w:rsid w:val="00E35A35"/>
    <w:rsid w:val="00E41EAB"/>
    <w:rsid w:val="00E501A4"/>
    <w:rsid w:val="00E53EE0"/>
    <w:rsid w:val="00E54F90"/>
    <w:rsid w:val="00E64E96"/>
    <w:rsid w:val="00E66709"/>
    <w:rsid w:val="00E756B6"/>
    <w:rsid w:val="00E86155"/>
    <w:rsid w:val="00E87075"/>
    <w:rsid w:val="00E94EF0"/>
    <w:rsid w:val="00E973E9"/>
    <w:rsid w:val="00E97D83"/>
    <w:rsid w:val="00EA0082"/>
    <w:rsid w:val="00EA59CF"/>
    <w:rsid w:val="00EB539F"/>
    <w:rsid w:val="00EB6320"/>
    <w:rsid w:val="00EC3EEB"/>
    <w:rsid w:val="00EC5FF9"/>
    <w:rsid w:val="00ED14E9"/>
    <w:rsid w:val="00ED633C"/>
    <w:rsid w:val="00EE446E"/>
    <w:rsid w:val="00EE612D"/>
    <w:rsid w:val="00EE6FB2"/>
    <w:rsid w:val="00EF10DE"/>
    <w:rsid w:val="00EF2A14"/>
    <w:rsid w:val="00EF51FB"/>
    <w:rsid w:val="00F03306"/>
    <w:rsid w:val="00F05BF5"/>
    <w:rsid w:val="00F0652C"/>
    <w:rsid w:val="00F10492"/>
    <w:rsid w:val="00F1493D"/>
    <w:rsid w:val="00F21A85"/>
    <w:rsid w:val="00F2640A"/>
    <w:rsid w:val="00F308B3"/>
    <w:rsid w:val="00F353F1"/>
    <w:rsid w:val="00F3597F"/>
    <w:rsid w:val="00F3638B"/>
    <w:rsid w:val="00F36938"/>
    <w:rsid w:val="00F42348"/>
    <w:rsid w:val="00F4335C"/>
    <w:rsid w:val="00F51CC5"/>
    <w:rsid w:val="00F53405"/>
    <w:rsid w:val="00F61A01"/>
    <w:rsid w:val="00F743E3"/>
    <w:rsid w:val="00F74596"/>
    <w:rsid w:val="00F74B14"/>
    <w:rsid w:val="00F83EDE"/>
    <w:rsid w:val="00F93C94"/>
    <w:rsid w:val="00F964AF"/>
    <w:rsid w:val="00FA25CE"/>
    <w:rsid w:val="00FB6F7D"/>
    <w:rsid w:val="00FC1634"/>
    <w:rsid w:val="00FC670A"/>
    <w:rsid w:val="00FC6B62"/>
    <w:rsid w:val="00FD0CE5"/>
    <w:rsid w:val="00FD3A06"/>
    <w:rsid w:val="00FE2F02"/>
    <w:rsid w:val="00FE3648"/>
    <w:rsid w:val="00FE3EA2"/>
    <w:rsid w:val="00FE7F34"/>
    <w:rsid w:val="00FF15B2"/>
    <w:rsid w:val="00FF38AC"/>
    <w:rsid w:val="00FF61BD"/>
    <w:rsid w:val="00FF6B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paragraph" w:styleId="3">
    <w:name w:val="heading 3"/>
    <w:basedOn w:val="a"/>
    <w:link w:val="30"/>
    <w:uiPriority w:val="9"/>
    <w:qFormat/>
    <w:rsid w:val="00135B0A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rsid w:val="009974AC"/>
    <w:rPr>
      <w:color w:val="0000FF"/>
      <w:u w:val="single"/>
    </w:rPr>
  </w:style>
  <w:style w:type="paragraph" w:styleId="a9">
    <w:name w:val="Balloon Text"/>
    <w:basedOn w:val="a"/>
    <w:link w:val="aa"/>
    <w:rsid w:val="00C07D17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rsid w:val="00C07D17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link w:val="3"/>
    <w:uiPriority w:val="9"/>
    <w:rsid w:val="00135B0A"/>
    <w:rPr>
      <w:b/>
      <w:bCs/>
      <w:sz w:val="27"/>
      <w:szCs w:val="27"/>
    </w:rPr>
  </w:style>
  <w:style w:type="character" w:styleId="ab">
    <w:name w:val="Emphasis"/>
    <w:uiPriority w:val="20"/>
    <w:qFormat/>
    <w:rsid w:val="00DE1683"/>
    <w:rPr>
      <w:i/>
      <w:iCs/>
    </w:rPr>
  </w:style>
  <w:style w:type="character" w:styleId="ac">
    <w:name w:val="annotation reference"/>
    <w:rsid w:val="00E53EE0"/>
    <w:rPr>
      <w:sz w:val="16"/>
      <w:szCs w:val="16"/>
    </w:rPr>
  </w:style>
  <w:style w:type="paragraph" w:styleId="ad">
    <w:name w:val="annotation text"/>
    <w:basedOn w:val="a"/>
    <w:link w:val="ae"/>
    <w:rsid w:val="00E53EE0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rsid w:val="00E53EE0"/>
  </w:style>
  <w:style w:type="paragraph" w:styleId="af">
    <w:name w:val="annotation subject"/>
    <w:basedOn w:val="ad"/>
    <w:next w:val="ad"/>
    <w:link w:val="af0"/>
    <w:rsid w:val="00E53EE0"/>
    <w:rPr>
      <w:b/>
      <w:bCs/>
    </w:rPr>
  </w:style>
  <w:style w:type="character" w:customStyle="1" w:styleId="af0">
    <w:name w:val="Тема примечания Знак"/>
    <w:link w:val="af"/>
    <w:rsid w:val="00E53EE0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37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0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lador.ru/gost/gost-5949-75.pdf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524</Words>
  <Characters>2988</Characters>
  <Application>Microsoft Office Word</Application>
  <DocSecurity>8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_____</vt:lpstr>
    </vt:vector>
  </TitlesOfParts>
  <Company>ОАО ПКС</Company>
  <LinksUpToDate>false</LinksUpToDate>
  <CharactersWithSpaces>3505</CharactersWithSpaces>
  <SharedDoc>false</SharedDoc>
  <HLinks>
    <vt:vector size="6" baseType="variant">
      <vt:variant>
        <vt:i4>3276856</vt:i4>
      </vt:variant>
      <vt:variant>
        <vt:i4>0</vt:i4>
      </vt:variant>
      <vt:variant>
        <vt:i4>0</vt:i4>
      </vt:variant>
      <vt:variant>
        <vt:i4>5</vt:i4>
      </vt:variant>
      <vt:variant>
        <vt:lpwstr>https://www.lador.ru/gost/gost-5949-75.pdf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_____</dc:title>
  <dc:creator>Коренев Александр Валерьевич</dc:creator>
  <cp:lastModifiedBy>PCS\a.bubieva (WST-LEN-062)</cp:lastModifiedBy>
  <cp:revision>5</cp:revision>
  <cp:lastPrinted>2017-09-05T07:11:00Z</cp:lastPrinted>
  <dcterms:created xsi:type="dcterms:W3CDTF">2020-10-23T07:27:00Z</dcterms:created>
  <dcterms:modified xsi:type="dcterms:W3CDTF">2020-10-23T08:29:00Z</dcterms:modified>
</cp:coreProperties>
</file>